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A17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A17B6">
              <w:rPr>
                <w:sz w:val="32"/>
                <w:szCs w:val="32"/>
                <w:u w:val="single"/>
              </w:rPr>
              <w:t>20.08.2013 г.</w:t>
            </w:r>
          </w:p>
        </w:tc>
        <w:tc>
          <w:tcPr>
            <w:tcW w:w="4927" w:type="dxa"/>
          </w:tcPr>
          <w:p w:rsidR="0005118A" w:rsidRPr="00BA17B6" w:rsidRDefault="0005118A" w:rsidP="00BA17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A17B6">
              <w:rPr>
                <w:sz w:val="32"/>
                <w:szCs w:val="32"/>
              </w:rPr>
              <w:t xml:space="preserve"> </w:t>
            </w:r>
            <w:r w:rsidR="00BA17B6">
              <w:rPr>
                <w:sz w:val="32"/>
                <w:szCs w:val="32"/>
                <w:u w:val="single"/>
              </w:rPr>
              <w:t>1492</w:t>
            </w:r>
          </w:p>
        </w:tc>
      </w:tr>
    </w:tbl>
    <w:p w:rsidR="00274400" w:rsidRDefault="00274400">
      <w:pPr>
        <w:jc w:val="center"/>
      </w:pPr>
    </w:p>
    <w:p w:rsidR="00BA17B6" w:rsidRDefault="00BA17B6" w:rsidP="00BA17B6">
      <w:pPr>
        <w:jc w:val="both"/>
        <w:rPr>
          <w:sz w:val="28"/>
          <w:szCs w:val="28"/>
        </w:rPr>
      </w:pPr>
    </w:p>
    <w:p w:rsidR="00BA17B6" w:rsidRDefault="00BA17B6" w:rsidP="00BA17B6">
      <w:pPr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О перечне затрат, учитываемых </w:t>
      </w: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при установлении родительской платы </w:t>
      </w: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за присмотр и уход за </w:t>
      </w:r>
      <w:r>
        <w:rPr>
          <w:sz w:val="28"/>
          <w:szCs w:val="28"/>
        </w:rPr>
        <w:t>детьми дошкольного возраста</w:t>
      </w:r>
      <w:r w:rsidRPr="00BA17B6">
        <w:rPr>
          <w:sz w:val="28"/>
          <w:szCs w:val="28"/>
        </w:rPr>
        <w:t xml:space="preserve"> </w:t>
      </w: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в муниципальных образовательных </w:t>
      </w: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учреждениях муниципального образования </w:t>
      </w: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>«Володарский район»</w:t>
      </w:r>
    </w:p>
    <w:p w:rsidR="00BA17B6" w:rsidRPr="00BA17B6" w:rsidRDefault="00BA17B6" w:rsidP="00BA17B6">
      <w:pPr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 </w:t>
      </w: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В соответствии со статьями 65, 66 Федерального закона от 29.12.2012 </w:t>
      </w:r>
      <w:r>
        <w:rPr>
          <w:sz w:val="28"/>
          <w:szCs w:val="28"/>
        </w:rPr>
        <w:t xml:space="preserve">                           </w:t>
      </w:r>
      <w:r w:rsidRPr="00BA17B6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BA17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</w:t>
      </w:r>
      <w:r w:rsidRPr="00BA17B6">
        <w:rPr>
          <w:sz w:val="28"/>
          <w:szCs w:val="28"/>
        </w:rPr>
        <w:t xml:space="preserve"> «Володарский район»</w:t>
      </w:r>
    </w:p>
    <w:p w:rsidR="00BA17B6" w:rsidRDefault="00BA17B6" w:rsidP="00BA17B6">
      <w:pPr>
        <w:jc w:val="both"/>
        <w:rPr>
          <w:sz w:val="28"/>
          <w:szCs w:val="28"/>
        </w:rPr>
      </w:pPr>
    </w:p>
    <w:p w:rsidR="00BA17B6" w:rsidRDefault="00BA17B6" w:rsidP="00BA17B6">
      <w:pPr>
        <w:jc w:val="both"/>
        <w:rPr>
          <w:sz w:val="28"/>
          <w:szCs w:val="28"/>
        </w:rPr>
      </w:pPr>
      <w:r w:rsidRPr="00BA17B6">
        <w:rPr>
          <w:sz w:val="28"/>
          <w:szCs w:val="28"/>
        </w:rPr>
        <w:t>ПОСТАНОВЛЯЕТ:</w:t>
      </w: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>1.Утвердить прилагаемый перечень зат</w:t>
      </w:r>
      <w:r>
        <w:rPr>
          <w:sz w:val="28"/>
          <w:szCs w:val="28"/>
        </w:rPr>
        <w:t>р</w:t>
      </w:r>
      <w:r w:rsidRPr="00BA17B6">
        <w:rPr>
          <w:sz w:val="28"/>
          <w:szCs w:val="28"/>
        </w:rPr>
        <w:t>ат</w:t>
      </w:r>
      <w:r>
        <w:rPr>
          <w:sz w:val="28"/>
          <w:szCs w:val="28"/>
        </w:rPr>
        <w:t xml:space="preserve">, учитываемых при установлении </w:t>
      </w:r>
      <w:r w:rsidRPr="00BA17B6">
        <w:rPr>
          <w:sz w:val="28"/>
          <w:szCs w:val="28"/>
        </w:rPr>
        <w:t>родительской платы за присмотр и уход за</w:t>
      </w:r>
      <w:r>
        <w:rPr>
          <w:sz w:val="28"/>
          <w:szCs w:val="28"/>
        </w:rPr>
        <w:t xml:space="preserve"> детьми дошкольного возраста в муниципальных </w:t>
      </w:r>
      <w:r w:rsidRPr="00BA17B6">
        <w:rPr>
          <w:sz w:val="28"/>
          <w:szCs w:val="28"/>
        </w:rPr>
        <w:t xml:space="preserve"> образовательных учреждениях МО «Володарский район»</w:t>
      </w:r>
      <w:r>
        <w:rPr>
          <w:sz w:val="28"/>
          <w:szCs w:val="28"/>
        </w:rPr>
        <w:t xml:space="preserve"> (Приложение №1).</w:t>
      </w: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 xml:space="preserve">2.Главному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 </w:t>
      </w:r>
      <w:r w:rsidRPr="00BA17B6">
        <w:rPr>
          <w:sz w:val="28"/>
          <w:szCs w:val="28"/>
        </w:rPr>
        <w:t xml:space="preserve">Шаровой Е.А. опубликовать настоящее </w:t>
      </w:r>
      <w:r>
        <w:rPr>
          <w:sz w:val="28"/>
          <w:szCs w:val="28"/>
        </w:rPr>
        <w:t>постановление в районной газете.</w:t>
      </w: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17B6">
        <w:rPr>
          <w:sz w:val="28"/>
          <w:szCs w:val="28"/>
        </w:rPr>
        <w:t xml:space="preserve"> Постановление вступает в силу по истечении 10 дней после дня его официального опубликования и распространяет свое действие на правоотношения, возникшие с 01.09.2013</w:t>
      </w:r>
      <w:r>
        <w:rPr>
          <w:sz w:val="28"/>
          <w:szCs w:val="28"/>
        </w:rPr>
        <w:t xml:space="preserve"> </w:t>
      </w:r>
      <w:r w:rsidRPr="00BA17B6">
        <w:rPr>
          <w:sz w:val="28"/>
          <w:szCs w:val="28"/>
        </w:rPr>
        <w:t>г.</w:t>
      </w: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17B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финансовой политике и бюджетной дисциплине Бояркину О.В.</w:t>
      </w: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>Глава администрации</w:t>
      </w:r>
      <w:r w:rsidRPr="00BA17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17B6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BA17B6">
        <w:rPr>
          <w:sz w:val="28"/>
          <w:szCs w:val="28"/>
        </w:rPr>
        <w:t>Миндиев</w:t>
      </w:r>
      <w:proofErr w:type="spellEnd"/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</w:p>
    <w:p w:rsidR="00BA17B6" w:rsidRDefault="00BA17B6" w:rsidP="00BA17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A17B6" w:rsidRDefault="00BA17B6" w:rsidP="00BA17B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17B6" w:rsidRDefault="00BA17B6" w:rsidP="00BA17B6">
      <w:pPr>
        <w:jc w:val="right"/>
        <w:rPr>
          <w:sz w:val="28"/>
          <w:szCs w:val="28"/>
        </w:rPr>
      </w:pPr>
      <w:r w:rsidRPr="00BA17B6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</w:p>
    <w:p w:rsidR="00BA17B6" w:rsidRPr="00BA17B6" w:rsidRDefault="00BA17B6" w:rsidP="00BA1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A17B6">
        <w:rPr>
          <w:sz w:val="28"/>
          <w:szCs w:val="28"/>
          <w:u w:val="single"/>
        </w:rPr>
        <w:t>20.08.2013 г.</w:t>
      </w:r>
      <w:r>
        <w:rPr>
          <w:sz w:val="28"/>
          <w:szCs w:val="28"/>
        </w:rPr>
        <w:t xml:space="preserve"> № </w:t>
      </w:r>
      <w:r w:rsidRPr="00BA17B6">
        <w:rPr>
          <w:sz w:val="28"/>
          <w:szCs w:val="28"/>
          <w:u w:val="single"/>
        </w:rPr>
        <w:t>1492</w:t>
      </w: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jc w:val="center"/>
        <w:rPr>
          <w:sz w:val="28"/>
          <w:szCs w:val="28"/>
        </w:rPr>
      </w:pPr>
      <w:r w:rsidRPr="00BA17B6">
        <w:rPr>
          <w:sz w:val="28"/>
          <w:szCs w:val="28"/>
        </w:rPr>
        <w:t>Перечень</w:t>
      </w:r>
    </w:p>
    <w:p w:rsidR="00BA17B6" w:rsidRDefault="00BA17B6" w:rsidP="00BA17B6">
      <w:pPr>
        <w:jc w:val="center"/>
        <w:rPr>
          <w:sz w:val="28"/>
          <w:szCs w:val="28"/>
        </w:rPr>
      </w:pPr>
      <w:r w:rsidRPr="00BA17B6">
        <w:rPr>
          <w:sz w:val="28"/>
          <w:szCs w:val="28"/>
        </w:rPr>
        <w:t xml:space="preserve">затрат, учитываемых при установлении родительской платы за присмотр и уход за ребенком в муниципальных образовательных учреждениях </w:t>
      </w:r>
    </w:p>
    <w:p w:rsidR="00BA17B6" w:rsidRPr="00BA17B6" w:rsidRDefault="00BA17B6" w:rsidP="00BA17B6">
      <w:pPr>
        <w:jc w:val="center"/>
        <w:rPr>
          <w:sz w:val="28"/>
          <w:szCs w:val="28"/>
        </w:rPr>
      </w:pPr>
      <w:r w:rsidRPr="00BA17B6">
        <w:rPr>
          <w:sz w:val="28"/>
          <w:szCs w:val="28"/>
        </w:rPr>
        <w:t>МО «Володарский район»</w:t>
      </w: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jc w:val="both"/>
        <w:rPr>
          <w:sz w:val="28"/>
          <w:szCs w:val="28"/>
        </w:rPr>
      </w:pP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 w:rsidRPr="00BA17B6">
        <w:rPr>
          <w:sz w:val="28"/>
          <w:szCs w:val="28"/>
        </w:rPr>
        <w:t>1. Расходы по фонду оплаты труда (с учетом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страхование) на обеспечени</w:t>
      </w:r>
      <w:r>
        <w:rPr>
          <w:sz w:val="28"/>
          <w:szCs w:val="28"/>
        </w:rPr>
        <w:t>е присмотра и ухода за ребенком.</w:t>
      </w: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Pr="00BA17B6">
        <w:rPr>
          <w:sz w:val="28"/>
          <w:szCs w:val="28"/>
        </w:rPr>
        <w:t>величение стоимости материальных запасов, связанных с присмотром и уходом за ребенком.</w:t>
      </w:r>
    </w:p>
    <w:p w:rsidR="00B82EB4" w:rsidRDefault="00BA17B6" w:rsidP="00BA1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3.Ус</w:t>
      </w:r>
      <w:r w:rsidRPr="00BA17B6">
        <w:rPr>
          <w:sz w:val="28"/>
          <w:szCs w:val="28"/>
        </w:rPr>
        <w:t>луги, связанные с присмотром и уходом за ребенком.</w:t>
      </w:r>
    </w:p>
    <w:p w:rsidR="00BA17B6" w:rsidRDefault="00BA17B6" w:rsidP="00BA17B6">
      <w:pPr>
        <w:ind w:firstLine="720"/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</w:p>
    <w:p w:rsidR="00BA17B6" w:rsidRDefault="00BA17B6" w:rsidP="00BA17B6">
      <w:pPr>
        <w:ind w:firstLine="720"/>
        <w:jc w:val="both"/>
        <w:rPr>
          <w:sz w:val="28"/>
          <w:szCs w:val="28"/>
        </w:rPr>
      </w:pPr>
    </w:p>
    <w:p w:rsidR="00BA17B6" w:rsidRPr="00BA17B6" w:rsidRDefault="00BA17B6" w:rsidP="00BA1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A17B6" w:rsidRPr="00BA17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17B6"/>
    <w:rsid w:val="00016A7D"/>
    <w:rsid w:val="0003011F"/>
    <w:rsid w:val="0005118A"/>
    <w:rsid w:val="00051844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515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75DB0"/>
    <w:rsid w:val="007D6E3A"/>
    <w:rsid w:val="007E3C4E"/>
    <w:rsid w:val="007F193B"/>
    <w:rsid w:val="008460D7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B6"/>
    <w:rsid w:val="00BC0F48"/>
    <w:rsid w:val="00C6011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2</cp:revision>
  <cp:lastPrinted>2000-11-08T07:15:00Z</cp:lastPrinted>
  <dcterms:created xsi:type="dcterms:W3CDTF">2015-02-17T13:06:00Z</dcterms:created>
  <dcterms:modified xsi:type="dcterms:W3CDTF">2015-02-17T13:06:00Z</dcterms:modified>
</cp:coreProperties>
</file>