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2E5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2E59">
              <w:rPr>
                <w:sz w:val="32"/>
                <w:szCs w:val="32"/>
                <w:u w:val="single"/>
              </w:rPr>
              <w:t>01</w:t>
            </w:r>
            <w:r w:rsidR="000C7120">
              <w:rPr>
                <w:sz w:val="32"/>
                <w:szCs w:val="32"/>
                <w:u w:val="single"/>
              </w:rPr>
              <w:t>.</w:t>
            </w:r>
            <w:r w:rsidR="00F92E59">
              <w:rPr>
                <w:sz w:val="32"/>
                <w:szCs w:val="32"/>
                <w:u w:val="single"/>
              </w:rPr>
              <w:t>06</w:t>
            </w:r>
            <w:r w:rsidR="000C7120">
              <w:rPr>
                <w:sz w:val="32"/>
                <w:szCs w:val="32"/>
                <w:u w:val="single"/>
              </w:rPr>
              <w:t>.201</w:t>
            </w:r>
            <w:r w:rsidR="00F92E59">
              <w:rPr>
                <w:sz w:val="32"/>
                <w:szCs w:val="32"/>
                <w:u w:val="single"/>
              </w:rPr>
              <w:t>5</w:t>
            </w:r>
            <w:r w:rsidR="000C7120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0C7120" w:rsidRDefault="0005118A" w:rsidP="00F92E5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C7120">
              <w:rPr>
                <w:sz w:val="32"/>
                <w:szCs w:val="32"/>
              </w:rPr>
              <w:t xml:space="preserve"> </w:t>
            </w:r>
            <w:r w:rsidR="00F92E59">
              <w:rPr>
                <w:sz w:val="32"/>
                <w:szCs w:val="32"/>
                <w:u w:val="single"/>
              </w:rPr>
              <w:t>820</w:t>
            </w:r>
          </w:p>
        </w:tc>
      </w:tr>
    </w:tbl>
    <w:p w:rsidR="00274400" w:rsidRDefault="00274400">
      <w:pPr>
        <w:jc w:val="center"/>
      </w:pPr>
    </w:p>
    <w:p w:rsidR="000C7120" w:rsidRDefault="000C7120" w:rsidP="000C7120">
      <w:pPr>
        <w:ind w:firstLine="720"/>
        <w:jc w:val="both"/>
        <w:rPr>
          <w:sz w:val="28"/>
          <w:szCs w:val="28"/>
        </w:rPr>
      </w:pPr>
    </w:p>
    <w:p w:rsidR="000C7120" w:rsidRDefault="000C7120" w:rsidP="000C7120">
      <w:pPr>
        <w:ind w:firstLine="720"/>
        <w:jc w:val="both"/>
        <w:rPr>
          <w:sz w:val="28"/>
          <w:szCs w:val="28"/>
        </w:rPr>
      </w:pPr>
      <w:r w:rsidRPr="009E1DB8">
        <w:rPr>
          <w:sz w:val="28"/>
          <w:szCs w:val="28"/>
        </w:rPr>
        <w:t xml:space="preserve">Об утверждении </w:t>
      </w:r>
      <w:r w:rsidR="00F92E59">
        <w:rPr>
          <w:sz w:val="28"/>
          <w:szCs w:val="28"/>
        </w:rPr>
        <w:t>структуры</w:t>
      </w:r>
      <w:r w:rsidRPr="009E1DB8">
        <w:rPr>
          <w:sz w:val="28"/>
          <w:szCs w:val="28"/>
        </w:rPr>
        <w:t xml:space="preserve"> </w:t>
      </w:r>
    </w:p>
    <w:p w:rsidR="000C7120" w:rsidRDefault="000C7120" w:rsidP="000C7120">
      <w:pPr>
        <w:ind w:firstLine="720"/>
        <w:jc w:val="both"/>
        <w:rPr>
          <w:sz w:val="28"/>
          <w:szCs w:val="28"/>
        </w:rPr>
      </w:pPr>
      <w:r w:rsidRPr="009E1DB8">
        <w:rPr>
          <w:sz w:val="28"/>
          <w:szCs w:val="28"/>
        </w:rPr>
        <w:t>финансово-экономическо</w:t>
      </w:r>
      <w:r w:rsidR="00F92E59">
        <w:rPr>
          <w:sz w:val="28"/>
          <w:szCs w:val="28"/>
        </w:rPr>
        <w:t>го</w:t>
      </w:r>
      <w:r w:rsidRPr="009E1DB8">
        <w:rPr>
          <w:sz w:val="28"/>
          <w:szCs w:val="28"/>
        </w:rPr>
        <w:t xml:space="preserve"> управлени</w:t>
      </w:r>
      <w:r w:rsidR="00F92E59">
        <w:rPr>
          <w:sz w:val="28"/>
          <w:szCs w:val="28"/>
        </w:rPr>
        <w:t>я</w:t>
      </w:r>
      <w:r w:rsidRPr="009E1DB8">
        <w:rPr>
          <w:sz w:val="28"/>
          <w:szCs w:val="28"/>
        </w:rPr>
        <w:t xml:space="preserve"> </w:t>
      </w:r>
    </w:p>
    <w:p w:rsidR="000C7120" w:rsidRPr="009E1DB8" w:rsidRDefault="000C7120" w:rsidP="000C7120">
      <w:pPr>
        <w:ind w:firstLine="720"/>
        <w:jc w:val="both"/>
        <w:rPr>
          <w:sz w:val="28"/>
          <w:szCs w:val="28"/>
        </w:rPr>
      </w:pPr>
      <w:r w:rsidRPr="009E1DB8">
        <w:rPr>
          <w:sz w:val="28"/>
          <w:szCs w:val="28"/>
        </w:rPr>
        <w:t xml:space="preserve">администрации МО «Володарский район» </w:t>
      </w:r>
    </w:p>
    <w:p w:rsidR="000C7120" w:rsidRPr="009E1DB8" w:rsidRDefault="000C7120" w:rsidP="000C7120">
      <w:pPr>
        <w:jc w:val="both"/>
        <w:rPr>
          <w:sz w:val="28"/>
          <w:szCs w:val="28"/>
        </w:rPr>
      </w:pPr>
      <w:r w:rsidRPr="009E1DB8">
        <w:rPr>
          <w:sz w:val="28"/>
          <w:szCs w:val="28"/>
        </w:rPr>
        <w:t xml:space="preserve"> </w:t>
      </w:r>
    </w:p>
    <w:p w:rsidR="000C7120" w:rsidRDefault="000C7120" w:rsidP="000C7120">
      <w:pPr>
        <w:ind w:firstLine="720"/>
        <w:jc w:val="both"/>
        <w:rPr>
          <w:sz w:val="28"/>
          <w:szCs w:val="28"/>
        </w:rPr>
      </w:pPr>
    </w:p>
    <w:p w:rsidR="000C7120" w:rsidRPr="009E1DB8" w:rsidRDefault="000C7120" w:rsidP="000C7120">
      <w:pPr>
        <w:ind w:firstLine="720"/>
        <w:jc w:val="both"/>
        <w:rPr>
          <w:sz w:val="28"/>
          <w:szCs w:val="28"/>
        </w:rPr>
      </w:pPr>
      <w:r w:rsidRPr="009E1DB8">
        <w:rPr>
          <w:sz w:val="28"/>
          <w:szCs w:val="28"/>
        </w:rPr>
        <w:t xml:space="preserve">В связи с </w:t>
      </w:r>
      <w:r w:rsidR="00F92E59">
        <w:rPr>
          <w:sz w:val="28"/>
          <w:szCs w:val="28"/>
        </w:rPr>
        <w:t>кадровыми изменениями финансово-экономического управления</w:t>
      </w:r>
      <w:r w:rsidRPr="009E1DB8">
        <w:rPr>
          <w:sz w:val="28"/>
          <w:szCs w:val="28"/>
        </w:rPr>
        <w:t xml:space="preserve"> администрации МО «Володарский район», администрация МО «Володарский район»</w:t>
      </w:r>
    </w:p>
    <w:p w:rsidR="000C7120" w:rsidRPr="009E1DB8" w:rsidRDefault="000C7120" w:rsidP="000C7120">
      <w:pPr>
        <w:jc w:val="both"/>
        <w:rPr>
          <w:sz w:val="28"/>
          <w:szCs w:val="28"/>
        </w:rPr>
      </w:pPr>
    </w:p>
    <w:p w:rsidR="000C7120" w:rsidRPr="009E1DB8" w:rsidRDefault="000C7120" w:rsidP="000C7120">
      <w:pPr>
        <w:jc w:val="both"/>
        <w:rPr>
          <w:sz w:val="28"/>
          <w:szCs w:val="28"/>
        </w:rPr>
      </w:pPr>
      <w:r w:rsidRPr="009E1DB8">
        <w:rPr>
          <w:sz w:val="28"/>
          <w:szCs w:val="28"/>
        </w:rPr>
        <w:t>ПОСТАНОВЛЯЕТ:</w:t>
      </w:r>
    </w:p>
    <w:p w:rsidR="000C7120" w:rsidRPr="009E1DB8" w:rsidRDefault="000C7120" w:rsidP="000C7120">
      <w:pPr>
        <w:jc w:val="both"/>
        <w:rPr>
          <w:sz w:val="28"/>
          <w:szCs w:val="28"/>
        </w:rPr>
      </w:pPr>
    </w:p>
    <w:p w:rsidR="000C7120" w:rsidRDefault="000C7120" w:rsidP="000C7120">
      <w:pPr>
        <w:ind w:firstLine="720"/>
        <w:jc w:val="both"/>
        <w:rPr>
          <w:sz w:val="28"/>
          <w:szCs w:val="28"/>
        </w:rPr>
      </w:pPr>
      <w:r w:rsidRPr="009E1DB8">
        <w:rPr>
          <w:sz w:val="28"/>
          <w:szCs w:val="28"/>
        </w:rPr>
        <w:t xml:space="preserve">1.Утвердить </w:t>
      </w:r>
      <w:r w:rsidR="00F92E59">
        <w:rPr>
          <w:sz w:val="28"/>
          <w:szCs w:val="28"/>
        </w:rPr>
        <w:t>структуру финансово-экономического управления администрации МО "Володарский район" в новой редакции (Приложение №1).</w:t>
      </w:r>
    </w:p>
    <w:p w:rsidR="000C7120" w:rsidRDefault="00F92E59" w:rsidP="000C7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7120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0C7120">
        <w:rPr>
          <w:sz w:val="28"/>
          <w:szCs w:val="28"/>
        </w:rPr>
        <w:t>Лукманов</w:t>
      </w:r>
      <w:proofErr w:type="spellEnd"/>
      <w:r w:rsidR="000C7120">
        <w:rPr>
          <w:sz w:val="28"/>
          <w:szCs w:val="28"/>
        </w:rPr>
        <w:t xml:space="preserve">) </w:t>
      </w:r>
      <w:proofErr w:type="gramStart"/>
      <w:r w:rsidR="000C7120">
        <w:rPr>
          <w:sz w:val="28"/>
          <w:szCs w:val="28"/>
        </w:rPr>
        <w:t>разместить</w:t>
      </w:r>
      <w:proofErr w:type="gramEnd"/>
      <w:r w:rsidR="000C7120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0C7120" w:rsidRDefault="00F92E59" w:rsidP="000C7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7120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F92E59" w:rsidRPr="009E1DB8" w:rsidRDefault="00F92E59" w:rsidP="000C7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законную силу с момента опубликования.</w:t>
      </w:r>
    </w:p>
    <w:p w:rsidR="000C7120" w:rsidRPr="009E1DB8" w:rsidRDefault="00F92E59" w:rsidP="000C7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7120" w:rsidRPr="009E1DB8">
        <w:rPr>
          <w:sz w:val="28"/>
          <w:szCs w:val="28"/>
        </w:rPr>
        <w:t>.</w:t>
      </w:r>
      <w:proofErr w:type="gramStart"/>
      <w:r w:rsidR="000C7120" w:rsidRPr="009E1DB8">
        <w:rPr>
          <w:sz w:val="28"/>
          <w:szCs w:val="28"/>
        </w:rPr>
        <w:t>Контроль за</w:t>
      </w:r>
      <w:proofErr w:type="gramEnd"/>
      <w:r w:rsidR="000C7120" w:rsidRPr="009E1DB8">
        <w:rPr>
          <w:sz w:val="28"/>
          <w:szCs w:val="28"/>
        </w:rPr>
        <w:t xml:space="preserve"> исполнением настоящего </w:t>
      </w:r>
      <w:r w:rsidR="000C712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0C7120" w:rsidRPr="009E1DB8" w:rsidRDefault="000C7120" w:rsidP="000C7120">
      <w:pPr>
        <w:jc w:val="both"/>
        <w:rPr>
          <w:sz w:val="28"/>
          <w:szCs w:val="28"/>
        </w:rPr>
      </w:pPr>
    </w:p>
    <w:p w:rsidR="000C7120" w:rsidRPr="009E1DB8" w:rsidRDefault="000C7120" w:rsidP="000C7120">
      <w:pPr>
        <w:jc w:val="both"/>
        <w:rPr>
          <w:sz w:val="28"/>
          <w:szCs w:val="28"/>
        </w:rPr>
      </w:pPr>
    </w:p>
    <w:p w:rsidR="00F92E59" w:rsidRDefault="00F92E59" w:rsidP="000C7120">
      <w:pPr>
        <w:ind w:firstLine="720"/>
        <w:jc w:val="both"/>
        <w:rPr>
          <w:sz w:val="28"/>
          <w:szCs w:val="28"/>
        </w:rPr>
      </w:pPr>
    </w:p>
    <w:p w:rsidR="00F92E59" w:rsidRDefault="00F92E59" w:rsidP="000C7120">
      <w:pPr>
        <w:ind w:firstLine="720"/>
        <w:jc w:val="both"/>
        <w:rPr>
          <w:sz w:val="28"/>
          <w:szCs w:val="28"/>
        </w:rPr>
      </w:pPr>
    </w:p>
    <w:p w:rsidR="000C7120" w:rsidRDefault="00F92E59" w:rsidP="000C7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C7120" w:rsidRPr="009E1D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C7120" w:rsidRPr="009E1DB8">
        <w:rPr>
          <w:sz w:val="28"/>
          <w:szCs w:val="28"/>
        </w:rPr>
        <w:t xml:space="preserve"> администрации</w:t>
      </w:r>
      <w:r w:rsidR="000C7120" w:rsidRPr="009E1DB8">
        <w:rPr>
          <w:sz w:val="28"/>
          <w:szCs w:val="28"/>
        </w:rPr>
        <w:tab/>
      </w:r>
      <w:r w:rsidR="000C7120" w:rsidRPr="009E1DB8">
        <w:rPr>
          <w:sz w:val="28"/>
          <w:szCs w:val="28"/>
        </w:rPr>
        <w:tab/>
      </w:r>
      <w:r w:rsidR="000C7120" w:rsidRPr="009E1DB8">
        <w:rPr>
          <w:sz w:val="28"/>
          <w:szCs w:val="28"/>
        </w:rPr>
        <w:tab/>
      </w:r>
      <w:r w:rsidR="000C7120" w:rsidRPr="009E1DB8">
        <w:rPr>
          <w:sz w:val="28"/>
          <w:szCs w:val="28"/>
        </w:rPr>
        <w:tab/>
      </w:r>
      <w:r w:rsidR="000C7120" w:rsidRPr="009E1DB8">
        <w:rPr>
          <w:sz w:val="28"/>
          <w:szCs w:val="28"/>
        </w:rPr>
        <w:tab/>
      </w:r>
      <w:r w:rsidR="000C7120">
        <w:rPr>
          <w:sz w:val="28"/>
          <w:szCs w:val="28"/>
        </w:rPr>
        <w:tab/>
      </w:r>
      <w:r>
        <w:rPr>
          <w:sz w:val="28"/>
          <w:szCs w:val="28"/>
        </w:rPr>
        <w:t>О.В.Бояркина</w:t>
      </w:r>
    </w:p>
    <w:p w:rsidR="00F92E59" w:rsidRDefault="00F92E59" w:rsidP="000C7120">
      <w:pPr>
        <w:ind w:firstLine="720"/>
        <w:jc w:val="both"/>
        <w:rPr>
          <w:sz w:val="28"/>
          <w:szCs w:val="28"/>
        </w:rPr>
      </w:pPr>
    </w:p>
    <w:p w:rsidR="00F92E59" w:rsidRDefault="00F92E59" w:rsidP="000C7120">
      <w:pPr>
        <w:ind w:firstLine="720"/>
        <w:jc w:val="both"/>
        <w:rPr>
          <w:sz w:val="28"/>
          <w:szCs w:val="28"/>
        </w:rPr>
      </w:pPr>
    </w:p>
    <w:p w:rsidR="00F92E59" w:rsidRDefault="00F92E59" w:rsidP="000C7120">
      <w:pPr>
        <w:ind w:firstLine="720"/>
        <w:jc w:val="both"/>
        <w:rPr>
          <w:sz w:val="28"/>
          <w:szCs w:val="28"/>
        </w:rPr>
      </w:pPr>
    </w:p>
    <w:p w:rsidR="00F92E59" w:rsidRDefault="00F92E59" w:rsidP="000C7120">
      <w:pPr>
        <w:ind w:firstLine="720"/>
        <w:jc w:val="both"/>
        <w:rPr>
          <w:sz w:val="28"/>
          <w:szCs w:val="28"/>
        </w:rPr>
        <w:sectPr w:rsidR="00F92E59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0C7120" w:rsidRPr="009E1DB8" w:rsidRDefault="000C7120" w:rsidP="000C7120">
      <w:pPr>
        <w:jc w:val="right"/>
        <w:rPr>
          <w:sz w:val="28"/>
          <w:szCs w:val="28"/>
        </w:rPr>
      </w:pPr>
      <w:r w:rsidRPr="009E1DB8">
        <w:rPr>
          <w:sz w:val="28"/>
          <w:szCs w:val="28"/>
        </w:rPr>
        <w:lastRenderedPageBreak/>
        <w:t>Приложение №1</w:t>
      </w:r>
    </w:p>
    <w:p w:rsidR="000C7120" w:rsidRPr="009E1DB8" w:rsidRDefault="000C7120" w:rsidP="000C7120">
      <w:pPr>
        <w:jc w:val="right"/>
        <w:rPr>
          <w:sz w:val="28"/>
          <w:szCs w:val="28"/>
        </w:rPr>
      </w:pPr>
      <w:r w:rsidRPr="009E1DB8">
        <w:rPr>
          <w:sz w:val="28"/>
          <w:szCs w:val="28"/>
        </w:rPr>
        <w:tab/>
      </w:r>
      <w:r w:rsidRPr="009E1DB8">
        <w:rPr>
          <w:sz w:val="28"/>
          <w:szCs w:val="28"/>
        </w:rPr>
        <w:tab/>
      </w:r>
      <w:r w:rsidRPr="009E1DB8">
        <w:rPr>
          <w:sz w:val="28"/>
          <w:szCs w:val="28"/>
        </w:rPr>
        <w:tab/>
      </w:r>
      <w:r w:rsidRPr="009E1DB8">
        <w:rPr>
          <w:sz w:val="28"/>
          <w:szCs w:val="28"/>
        </w:rPr>
        <w:tab/>
      </w:r>
      <w:r w:rsidRPr="009E1DB8">
        <w:rPr>
          <w:sz w:val="28"/>
          <w:szCs w:val="28"/>
        </w:rPr>
        <w:tab/>
      </w:r>
      <w:r w:rsidRPr="009E1DB8">
        <w:rPr>
          <w:sz w:val="28"/>
          <w:szCs w:val="28"/>
        </w:rPr>
        <w:tab/>
      </w:r>
      <w:r w:rsidRPr="009E1DB8">
        <w:rPr>
          <w:sz w:val="28"/>
          <w:szCs w:val="28"/>
        </w:rPr>
        <w:tab/>
        <w:t xml:space="preserve">к постановлению администрации </w:t>
      </w:r>
    </w:p>
    <w:p w:rsidR="000C7120" w:rsidRPr="009E1DB8" w:rsidRDefault="000C7120" w:rsidP="000C7120">
      <w:pPr>
        <w:jc w:val="right"/>
        <w:rPr>
          <w:sz w:val="28"/>
          <w:szCs w:val="28"/>
        </w:rPr>
      </w:pPr>
      <w:r w:rsidRPr="009E1DB8">
        <w:rPr>
          <w:sz w:val="28"/>
          <w:szCs w:val="28"/>
        </w:rPr>
        <w:t>МО «Володарский район»</w:t>
      </w:r>
    </w:p>
    <w:p w:rsidR="000C7120" w:rsidRPr="004F6007" w:rsidRDefault="000C7120" w:rsidP="000C71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2E59">
        <w:rPr>
          <w:sz w:val="28"/>
          <w:szCs w:val="28"/>
          <w:u w:val="single"/>
        </w:rPr>
        <w:t>01</w:t>
      </w:r>
      <w:r w:rsidRPr="000C7120">
        <w:rPr>
          <w:sz w:val="28"/>
          <w:szCs w:val="28"/>
          <w:u w:val="single"/>
        </w:rPr>
        <w:t>.</w:t>
      </w:r>
      <w:r w:rsidR="00F92E59">
        <w:rPr>
          <w:sz w:val="28"/>
          <w:szCs w:val="28"/>
          <w:u w:val="single"/>
        </w:rPr>
        <w:t>06</w:t>
      </w:r>
      <w:r w:rsidRPr="000C7120">
        <w:rPr>
          <w:sz w:val="28"/>
          <w:szCs w:val="28"/>
          <w:u w:val="single"/>
        </w:rPr>
        <w:t>.201</w:t>
      </w:r>
      <w:r w:rsidR="00F92E59">
        <w:rPr>
          <w:sz w:val="28"/>
          <w:szCs w:val="28"/>
          <w:u w:val="single"/>
        </w:rPr>
        <w:t>5</w:t>
      </w:r>
      <w:r w:rsidRPr="000C7120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F92E59">
        <w:rPr>
          <w:sz w:val="28"/>
          <w:szCs w:val="28"/>
          <w:u w:val="single"/>
        </w:rPr>
        <w:t>820</w:t>
      </w:r>
    </w:p>
    <w:p w:rsidR="000C7120" w:rsidRPr="0091576A" w:rsidRDefault="000C7120" w:rsidP="000C7120">
      <w:pPr>
        <w:jc w:val="both"/>
        <w:rPr>
          <w:sz w:val="24"/>
          <w:szCs w:val="24"/>
        </w:rPr>
      </w:pPr>
    </w:p>
    <w:p w:rsidR="000C7120" w:rsidRPr="00555675" w:rsidRDefault="000C7120" w:rsidP="000C7120">
      <w:pPr>
        <w:jc w:val="center"/>
        <w:rPr>
          <w:sz w:val="28"/>
          <w:szCs w:val="28"/>
        </w:rPr>
      </w:pPr>
      <w:r w:rsidRPr="00555675">
        <w:rPr>
          <w:sz w:val="28"/>
          <w:szCs w:val="28"/>
        </w:rPr>
        <w:t>Структура</w:t>
      </w:r>
    </w:p>
    <w:p w:rsidR="000C7120" w:rsidRPr="00555675" w:rsidRDefault="000C7120" w:rsidP="000C7120">
      <w:pPr>
        <w:jc w:val="center"/>
        <w:rPr>
          <w:sz w:val="28"/>
          <w:szCs w:val="28"/>
        </w:rPr>
      </w:pPr>
      <w:r w:rsidRPr="00555675">
        <w:rPr>
          <w:sz w:val="28"/>
          <w:szCs w:val="28"/>
        </w:rPr>
        <w:t>финансово-экономического управления</w:t>
      </w:r>
    </w:p>
    <w:p w:rsidR="000C7120" w:rsidRPr="00555675" w:rsidRDefault="000C7120" w:rsidP="000C7120">
      <w:pPr>
        <w:jc w:val="center"/>
        <w:rPr>
          <w:sz w:val="28"/>
          <w:szCs w:val="28"/>
        </w:rPr>
      </w:pPr>
      <w:r w:rsidRPr="00555675">
        <w:rPr>
          <w:sz w:val="28"/>
          <w:szCs w:val="28"/>
        </w:rPr>
        <w:t>администрации МО «Володарский район»</w:t>
      </w:r>
    </w:p>
    <w:p w:rsidR="000C7120" w:rsidRPr="00555675" w:rsidRDefault="000C7120" w:rsidP="000C7120">
      <w:pPr>
        <w:jc w:val="right"/>
        <w:rPr>
          <w:sz w:val="28"/>
          <w:szCs w:val="28"/>
        </w:rPr>
      </w:pPr>
    </w:p>
    <w:p w:rsidR="000C7120" w:rsidRPr="00555675" w:rsidRDefault="00934315" w:rsidP="000C7120">
      <w:pPr>
        <w:jc w:val="right"/>
        <w:rPr>
          <w:sz w:val="28"/>
          <w:szCs w:val="28"/>
        </w:rPr>
      </w:pPr>
      <w:r w:rsidRPr="00934315">
        <w:rPr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left:0;text-align:left;margin-left:12.75pt;margin-top:218.25pt;width:188.3pt;height:78.85pt;z-index:251659776">
            <v:textbox>
              <w:txbxContent>
                <w:p w:rsidR="00F92E59" w:rsidRPr="00555675" w:rsidRDefault="00F92E59" w:rsidP="00F92E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 по исполнению бюджетов муниципальных образований Володарского района</w:t>
                  </w:r>
                </w:p>
              </w:txbxContent>
            </v:textbox>
          </v:shape>
        </w:pict>
      </w:r>
      <w:r w:rsidRPr="00934315">
        <w:rPr>
          <w:bCs/>
          <w:noProof/>
          <w:sz w:val="28"/>
          <w:szCs w:val="28"/>
        </w:rPr>
        <w:pict>
          <v:line id="_x0000_s1070" style="position:absolute;left:0;text-align:left;z-index:251660800" from="665pt,190.85pt" to="665pt,234.6pt">
            <v:stroke endarrow="block"/>
          </v:line>
        </w:pict>
      </w:r>
      <w:r>
        <w:rPr>
          <w:noProof/>
          <w:sz w:val="28"/>
          <w:szCs w:val="28"/>
        </w:rPr>
        <w:pict>
          <v:line id="_x0000_s1068" style="position:absolute;left:0;text-align:left;z-index:251658752" from="63.6pt,180.55pt" to="63.6pt,216.65pt">
            <v:stroke endarrow="block"/>
          </v:lin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43" editas="canvas" style="width:750.95pt;height:228pt;mso-position-horizontal-relative:char;mso-position-vertical-relative:line" coordorigin="4466,3669" coordsize="7510,22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4466;top:3669;width:7510;height:2279" o:preferrelative="f">
              <v:fill o:detectmouseclick="t"/>
              <v:path o:extrusionok="t" o:connecttype="none"/>
              <o:lock v:ext="edit" text="t"/>
            </v:shape>
            <v:shape id="_x0000_s1045" type="#_x0000_t109" style="position:absolute;left:7386;top:3669;width:1890;height:810">
              <v:textbox>
                <w:txbxContent>
                  <w:p w:rsidR="000C7120" w:rsidRPr="00555675" w:rsidRDefault="000C7120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Начальник финансово-экономического управления администрации МО «Володарский район»</w:t>
                    </w:r>
                  </w:p>
                </w:txbxContent>
              </v:textbox>
            </v:shape>
            <v:shape id="_x0000_s1046" type="#_x0000_t109" style="position:absolute;left:4466;top:4929;width:1350;height:540">
              <v:textbox>
                <w:txbxContent>
                  <w:p w:rsidR="000C7120" w:rsidRPr="00555675" w:rsidRDefault="000C7120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Отдела бюджетного учета и отчетности</w:t>
                    </w:r>
                  </w:p>
                </w:txbxContent>
              </v:textbox>
            </v:shape>
            <v:shape id="_x0000_s1047" type="#_x0000_t109" style="position:absolute;left:6666;top:5019;width:1530;height:540">
              <v:textbox>
                <w:txbxContent>
                  <w:p w:rsidR="000C7120" w:rsidRPr="00555675" w:rsidRDefault="000C7120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Отдел планирования бюджетных расходов</w:t>
                    </w:r>
                  </w:p>
                </w:txbxContent>
              </v:textbox>
            </v:shape>
            <v:shape id="_x0000_s1048" type="#_x0000_t109" style="position:absolute;left:10266;top:4929;width:1710;height:630">
              <v:textbox>
                <w:txbxContent>
                  <w:p w:rsidR="00555675" w:rsidRDefault="000C7120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 xml:space="preserve">Отдел </w:t>
                    </w:r>
                  </w:p>
                  <w:p w:rsidR="000C7120" w:rsidRPr="00555675" w:rsidRDefault="000C7120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экономического развития и муниципального заказа</w:t>
                    </w:r>
                  </w:p>
                </w:txbxContent>
              </v:textbox>
            </v:shape>
            <v:shape id="_x0000_s1049" type="#_x0000_t109" style="position:absolute;left:8556;top:5019;width:1440;height:540">
              <v:textbox>
                <w:txbxContent>
                  <w:p w:rsidR="000C7120" w:rsidRPr="00555675" w:rsidRDefault="000C7120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Сектор доходов</w:t>
                    </w:r>
                  </w:p>
                </w:txbxContent>
              </v:textbox>
            </v:shape>
            <v:shape id="_x0000_s1050" type="#_x0000_t109" style="position:absolute;left:5163;top:3939;width:1599;height:450">
              <v:textbox>
                <w:txbxContent>
                  <w:p w:rsidR="000C7120" w:rsidRPr="00555675" w:rsidRDefault="000C7120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55675">
                      <w:rPr>
                        <w:sz w:val="28"/>
                        <w:szCs w:val="28"/>
                      </w:rPr>
                      <w:t>Инспектор</w:t>
                    </w:r>
                    <w:r w:rsidR="00F92E59">
                      <w:rPr>
                        <w:sz w:val="28"/>
                        <w:szCs w:val="28"/>
                      </w:rPr>
                      <w:t xml:space="preserve"> по кадра</w:t>
                    </w:r>
                    <w:proofErr w:type="gramStart"/>
                    <w:r w:rsidR="00F92E59">
                      <w:rPr>
                        <w:sz w:val="28"/>
                        <w:szCs w:val="28"/>
                      </w:rPr>
                      <w:t>м</w:t>
                    </w:r>
                    <w:r w:rsidRPr="00555675">
                      <w:rPr>
                        <w:sz w:val="28"/>
                        <w:szCs w:val="28"/>
                      </w:rPr>
                      <w:t>-</w:t>
                    </w:r>
                    <w:proofErr w:type="gramEnd"/>
                    <w:r w:rsidRPr="00555675">
                      <w:rPr>
                        <w:sz w:val="28"/>
                        <w:szCs w:val="28"/>
                      </w:rPr>
                      <w:t xml:space="preserve"> делопроизводитель</w:t>
                    </w:r>
                  </w:p>
                </w:txbxContent>
              </v:textbox>
            </v:shape>
            <v:line id="_x0000_s1051" style="position:absolute;flip:x" from="4982,3759" to="7366,3760"/>
            <v:line id="_x0000_s1052" style="position:absolute" from="9286,3759" to="11336,3760"/>
            <v:line id="_x0000_s1053" style="position:absolute;flip:x" from="11336,3759" to="11337,4929">
              <v:stroke endarrow="block"/>
            </v:line>
            <v:line id="_x0000_s1054" style="position:absolute" from="8916,4479" to="8916,5019">
              <v:stroke endarrow="block"/>
            </v:line>
            <v:line id="_x0000_s1055" style="position:absolute" from="7566,4479" to="7566,5019">
              <v:stroke endarrow="block"/>
            </v:line>
            <v:line id="_x0000_s1056" style="position:absolute;flip:x" from="6762,4119" to="7396,4120">
              <v:stroke endarrow="block"/>
            </v:line>
            <v:line id="_x0000_s1057" style="position:absolute" from="4981,3759" to="4982,4929">
              <v:stroke endarrow="block"/>
            </v:line>
            <v:shape id="_x0000_s1058" type="#_x0000_t109" style="position:absolute;left:9536;top:3849;width:1350;height:769">
              <v:textbox style="mso-next-textbox:#_x0000_s1058">
                <w:txbxContent>
                  <w:p w:rsidR="000C7120" w:rsidRPr="00555675" w:rsidRDefault="00F92E59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Старший инспектор</w:t>
                    </w:r>
                  </w:p>
                  <w:p w:rsidR="00F92E59" w:rsidRDefault="00F92E59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0C7120" w:rsidRPr="00555675" w:rsidRDefault="00F92E59" w:rsidP="00F92E5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Сетевой администратор</w:t>
                    </w:r>
                  </w:p>
                </w:txbxContent>
              </v:textbox>
            </v:shape>
            <v:line id="_x0000_s1059" style="position:absolute" from="9286,4018" to="9536,4029">
              <v:stroke endarrow="block"/>
            </v:line>
            <v:line id="_x0000_s1063" style="position:absolute;flip:x" from="7097,4306" to="7366,4307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5" type="#_x0000_t33" style="position:absolute;left:6420;top:4044;width:414;height:940;rotation:90" o:connectortype="elbow" adj="-167061,-60572,-16706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6157;top:4721;width:0;height:1109" o:connectortype="straight">
              <v:stroke endarrow="block"/>
            </v:shape>
            <w10:wrap type="none"/>
            <w10:anchorlock/>
          </v:group>
        </w:pict>
      </w:r>
    </w:p>
    <w:p w:rsidR="00F92E59" w:rsidRDefault="00934315" w:rsidP="00555675">
      <w:pPr>
        <w:ind w:firstLine="72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71" type="#_x0000_t109" style="position:absolute;left:0;text-align:left;margin-left:568pt;margin-top:7.8pt;width:188.3pt;height:50.6pt;z-index:251661824">
            <v:textbox>
              <w:txbxContent>
                <w:p w:rsidR="00C8206D" w:rsidRDefault="00C8206D" w:rsidP="00C820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Сектор </w:t>
                  </w:r>
                </w:p>
                <w:p w:rsidR="00C8206D" w:rsidRPr="00555675" w:rsidRDefault="00C8206D" w:rsidP="00C820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заказа</w:t>
                  </w:r>
                </w:p>
              </w:txbxContent>
            </v:textbox>
          </v:shape>
        </w:pict>
      </w:r>
    </w:p>
    <w:p w:rsidR="00F92E59" w:rsidRDefault="00F92E59" w:rsidP="00555675">
      <w:pPr>
        <w:ind w:firstLine="720"/>
        <w:rPr>
          <w:bCs/>
          <w:sz w:val="28"/>
          <w:szCs w:val="28"/>
        </w:rPr>
      </w:pPr>
    </w:p>
    <w:p w:rsidR="00F92E59" w:rsidRDefault="00F92E59" w:rsidP="00555675">
      <w:pPr>
        <w:ind w:firstLine="720"/>
        <w:rPr>
          <w:bCs/>
          <w:sz w:val="28"/>
          <w:szCs w:val="28"/>
        </w:rPr>
      </w:pPr>
    </w:p>
    <w:p w:rsidR="00F92E59" w:rsidRDefault="00F92E59" w:rsidP="00555675">
      <w:pPr>
        <w:ind w:firstLine="720"/>
        <w:rPr>
          <w:bCs/>
          <w:sz w:val="28"/>
          <w:szCs w:val="28"/>
        </w:rPr>
      </w:pPr>
    </w:p>
    <w:p w:rsidR="00F92E59" w:rsidRDefault="00F92E59" w:rsidP="00555675">
      <w:pPr>
        <w:ind w:firstLine="720"/>
        <w:rPr>
          <w:bCs/>
          <w:sz w:val="28"/>
          <w:szCs w:val="28"/>
        </w:rPr>
      </w:pPr>
    </w:p>
    <w:p w:rsidR="00F92E59" w:rsidRDefault="00F92E59" w:rsidP="00555675">
      <w:pPr>
        <w:ind w:firstLine="720"/>
        <w:rPr>
          <w:bCs/>
          <w:sz w:val="28"/>
          <w:szCs w:val="28"/>
        </w:rPr>
      </w:pPr>
    </w:p>
    <w:p w:rsidR="00555675" w:rsidRPr="00555675" w:rsidRDefault="00555675" w:rsidP="00555675">
      <w:pPr>
        <w:ind w:firstLine="720"/>
        <w:rPr>
          <w:bCs/>
          <w:sz w:val="28"/>
          <w:szCs w:val="28"/>
        </w:rPr>
      </w:pPr>
      <w:r w:rsidRPr="00555675">
        <w:rPr>
          <w:bCs/>
          <w:sz w:val="28"/>
          <w:szCs w:val="28"/>
        </w:rPr>
        <w:t>Верно:</w:t>
      </w:r>
    </w:p>
    <w:sectPr w:rsidR="00555675" w:rsidRPr="00555675" w:rsidSect="00555675">
      <w:pgSz w:w="16838" w:h="11906" w:orient="landscape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C7120"/>
    <w:rsid w:val="00016A7D"/>
    <w:rsid w:val="0003011F"/>
    <w:rsid w:val="0005118A"/>
    <w:rsid w:val="00095DEC"/>
    <w:rsid w:val="000A09D1"/>
    <w:rsid w:val="000A7875"/>
    <w:rsid w:val="000C71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4F6007"/>
    <w:rsid w:val="00532B66"/>
    <w:rsid w:val="00541BC9"/>
    <w:rsid w:val="00555675"/>
    <w:rsid w:val="00566C6F"/>
    <w:rsid w:val="005B623E"/>
    <w:rsid w:val="005E28F0"/>
    <w:rsid w:val="00603D8B"/>
    <w:rsid w:val="00617D38"/>
    <w:rsid w:val="006C5136"/>
    <w:rsid w:val="006D2B15"/>
    <w:rsid w:val="0076099E"/>
    <w:rsid w:val="00762E45"/>
    <w:rsid w:val="00770359"/>
    <w:rsid w:val="007D6E3A"/>
    <w:rsid w:val="007E3C4E"/>
    <w:rsid w:val="007F193B"/>
    <w:rsid w:val="008558C3"/>
    <w:rsid w:val="00883286"/>
    <w:rsid w:val="008B75DD"/>
    <w:rsid w:val="008C1D7E"/>
    <w:rsid w:val="0091312D"/>
    <w:rsid w:val="00934315"/>
    <w:rsid w:val="009C6774"/>
    <w:rsid w:val="009D2114"/>
    <w:rsid w:val="00A45827"/>
    <w:rsid w:val="00A65074"/>
    <w:rsid w:val="00A6771C"/>
    <w:rsid w:val="00A700FC"/>
    <w:rsid w:val="00A95E6E"/>
    <w:rsid w:val="00AB005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206D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24B8D"/>
    <w:rsid w:val="00E82CA5"/>
    <w:rsid w:val="00EE4AE8"/>
    <w:rsid w:val="00F07BC1"/>
    <w:rsid w:val="00F5132F"/>
    <w:rsid w:val="00F62B36"/>
    <w:rsid w:val="00F92E59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65">
          <o:proxy start="" idref="#_x0000_s1063" connectloc="1"/>
        </o:r>
        <o:r id="V:Rule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2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8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D792-CCD0-4D76-90B8-23035238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2015-06-04T11:59:00Z</cp:lastPrinted>
  <dcterms:created xsi:type="dcterms:W3CDTF">2015-06-04T11:59:00Z</dcterms:created>
  <dcterms:modified xsi:type="dcterms:W3CDTF">2015-06-22T05:33:00Z</dcterms:modified>
</cp:coreProperties>
</file>