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C69E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C69E5">
              <w:rPr>
                <w:sz w:val="32"/>
                <w:szCs w:val="32"/>
                <w:u w:val="single"/>
              </w:rPr>
              <w:t>28.07.2023 г.</w:t>
            </w:r>
          </w:p>
        </w:tc>
        <w:tc>
          <w:tcPr>
            <w:tcW w:w="4927" w:type="dxa"/>
          </w:tcPr>
          <w:p w:rsidR="0005118A" w:rsidRPr="002F5DD7" w:rsidRDefault="0005118A" w:rsidP="00EC69E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C69E5">
              <w:rPr>
                <w:sz w:val="32"/>
                <w:szCs w:val="32"/>
                <w:u w:val="single"/>
              </w:rPr>
              <w:t>1117</w:t>
            </w:r>
          </w:p>
        </w:tc>
      </w:tr>
    </w:tbl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 xml:space="preserve">О внесении изменений в постановление 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 xml:space="preserve">администрации муниципального образования 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«Володарский район» от 13.01.2023г.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 xml:space="preserve">№ 11 «Об утверждении муниципальной программы 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«Безопасность на территории муниципального образования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«Володарский район» на 2023 - 2025 годы»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 xml:space="preserve">В целях повышения эффективности борьбы с незаконным оборотом наркотиков, стабилизации наркоситуации на территории муниципального образования «Володарский район», совершенствования форм и методов профилактики наркомании, администрация </w:t>
      </w:r>
      <w:r>
        <w:rPr>
          <w:sz w:val="28"/>
          <w:szCs w:val="28"/>
        </w:rPr>
        <w:t>муниципального образования</w:t>
      </w:r>
      <w:r w:rsidRPr="00EC69E5">
        <w:rPr>
          <w:sz w:val="28"/>
          <w:szCs w:val="28"/>
        </w:rPr>
        <w:t xml:space="preserve"> «Володарский район»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Pr="00EC69E5" w:rsidRDefault="00EC69E5" w:rsidP="00EC69E5">
      <w:pPr>
        <w:jc w:val="both"/>
        <w:rPr>
          <w:sz w:val="28"/>
          <w:szCs w:val="28"/>
        </w:rPr>
      </w:pPr>
      <w:r w:rsidRPr="00EC69E5">
        <w:rPr>
          <w:sz w:val="28"/>
          <w:szCs w:val="28"/>
        </w:rPr>
        <w:t>ПОСТАНОВЛЯЕТ: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1.</w:t>
      </w:r>
      <w:r w:rsidRPr="00EC69E5">
        <w:rPr>
          <w:sz w:val="28"/>
          <w:szCs w:val="28"/>
        </w:rPr>
        <w:tab/>
        <w:t>В приложение №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 xml:space="preserve">муниципального образования «Володарский район» от 13.01.2023 г. № </w:t>
      </w:r>
      <w:r>
        <w:rPr>
          <w:sz w:val="28"/>
          <w:szCs w:val="28"/>
        </w:rPr>
        <w:t>11</w:t>
      </w:r>
      <w:r w:rsidRPr="00EC69E5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>дении муниципальной программы «</w:t>
      </w:r>
      <w:r w:rsidRPr="00EC69E5">
        <w:rPr>
          <w:sz w:val="28"/>
          <w:szCs w:val="28"/>
        </w:rPr>
        <w:t xml:space="preserve">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EC69E5">
        <w:rPr>
          <w:sz w:val="28"/>
          <w:szCs w:val="28"/>
        </w:rPr>
        <w:t xml:space="preserve"> «Володарский район» на 2023 - 2025 годы» внести следующие изменения: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1.1.</w:t>
      </w:r>
      <w:r w:rsidRPr="00EC69E5">
        <w:rPr>
          <w:sz w:val="28"/>
          <w:szCs w:val="28"/>
        </w:rPr>
        <w:tab/>
        <w:t>Приложение №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>1 к постановлению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 xml:space="preserve">администрации муниципального образования «Володарский район» от 13.01.2023 г. № </w:t>
      </w:r>
      <w:r>
        <w:rPr>
          <w:sz w:val="28"/>
          <w:szCs w:val="28"/>
        </w:rPr>
        <w:t>11</w:t>
      </w:r>
      <w:r w:rsidRPr="00EC69E5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>дении муниципальной программы «</w:t>
      </w:r>
      <w:r w:rsidRPr="00EC69E5">
        <w:rPr>
          <w:sz w:val="28"/>
          <w:szCs w:val="28"/>
        </w:rPr>
        <w:t xml:space="preserve">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EC69E5">
        <w:rPr>
          <w:sz w:val="28"/>
          <w:szCs w:val="28"/>
        </w:rPr>
        <w:t xml:space="preserve"> «Володарский район» на 2023 - 2025 годы» изложить в новой редакции;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1.2.</w:t>
      </w:r>
      <w:r w:rsidRPr="00EC69E5">
        <w:rPr>
          <w:sz w:val="28"/>
          <w:szCs w:val="28"/>
        </w:rPr>
        <w:tab/>
        <w:t>Раздел 2.5. Подпрограмма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2023 - 2025 годы» изложить в новой редакци</w:t>
      </w:r>
      <w:r>
        <w:rPr>
          <w:sz w:val="28"/>
          <w:szCs w:val="28"/>
        </w:rPr>
        <w:t>и согласно приложению.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2.</w:t>
      </w:r>
      <w:r w:rsidRPr="00EC69E5">
        <w:rPr>
          <w:sz w:val="28"/>
          <w:szCs w:val="28"/>
        </w:rPr>
        <w:tab/>
        <w:t xml:space="preserve">Настоящее постановление считать неотъемлемой частью постановления главы администрации муниципального образования «Володарский район» от 13.01.2023 г. № </w:t>
      </w:r>
      <w:r>
        <w:rPr>
          <w:sz w:val="28"/>
          <w:szCs w:val="28"/>
        </w:rPr>
        <w:t>11</w:t>
      </w:r>
      <w:r w:rsidRPr="00EC69E5">
        <w:rPr>
          <w:sz w:val="28"/>
          <w:szCs w:val="28"/>
        </w:rPr>
        <w:t xml:space="preserve"> «Об утверждении муниципальной </w:t>
      </w:r>
      <w:r w:rsidRPr="00EC69E5">
        <w:rPr>
          <w:sz w:val="28"/>
          <w:szCs w:val="28"/>
        </w:rPr>
        <w:lastRenderedPageBreak/>
        <w:t>программы «Безопасность на территории муниципального образования «Володарский район» на 2023 - 2025 годы».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3.</w:t>
      </w:r>
      <w:r w:rsidRPr="00EC69E5">
        <w:rPr>
          <w:sz w:val="28"/>
          <w:szCs w:val="28"/>
        </w:rPr>
        <w:tab/>
        <w:t>Опубликовать настоящее постановление в районной газете «Заря Каспия».</w:t>
      </w:r>
    </w:p>
    <w:p w:rsidR="0044060B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4.</w:t>
      </w:r>
      <w:r w:rsidRPr="00EC69E5"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«Володарский район».</w:t>
      </w:r>
    </w:p>
    <w:p w:rsidR="00EC69E5" w:rsidRP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5.</w:t>
      </w:r>
      <w:r w:rsidRPr="00EC69E5">
        <w:rPr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правоотношения, возникающие 01.01.2023 г.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 w:rsidRPr="00EC69E5">
        <w:rPr>
          <w:sz w:val="28"/>
          <w:szCs w:val="28"/>
        </w:rPr>
        <w:t>6.</w:t>
      </w:r>
      <w:r w:rsidRPr="00EC69E5">
        <w:rPr>
          <w:sz w:val="28"/>
          <w:szCs w:val="28"/>
        </w:rPr>
        <w:tab/>
        <w:t>Контроль за исполнением настоящего по</w:t>
      </w:r>
      <w:r>
        <w:rPr>
          <w:sz w:val="28"/>
          <w:szCs w:val="28"/>
        </w:rPr>
        <w:t>становления возложить на п</w:t>
      </w:r>
      <w:r w:rsidRPr="00EC69E5">
        <w:rPr>
          <w:sz w:val="28"/>
          <w:szCs w:val="28"/>
        </w:rPr>
        <w:t>ервого заместителя главы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EC69E5">
        <w:rPr>
          <w:sz w:val="28"/>
          <w:szCs w:val="28"/>
        </w:rPr>
        <w:t>«Володарский район» Курьянова Д.В.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Default="00EC69E5" w:rsidP="00EC69E5">
      <w:pPr>
        <w:ind w:firstLine="851"/>
        <w:jc w:val="both"/>
        <w:rPr>
          <w:sz w:val="28"/>
          <w:szCs w:val="28"/>
        </w:rPr>
      </w:pP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69E5" w:rsidRDefault="00EC69E5" w:rsidP="00EC6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Х.Г. Исмуханов</w:t>
      </w: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Pr="00EC69E5" w:rsidRDefault="00EC69E5" w:rsidP="00EC69E5">
      <w:pPr>
        <w:rPr>
          <w:sz w:val="28"/>
          <w:szCs w:val="28"/>
        </w:rPr>
      </w:pPr>
    </w:p>
    <w:p w:rsidR="00EC69E5" w:rsidRDefault="00EC69E5" w:rsidP="00EC69E5">
      <w:pPr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356AE0" w:rsidRDefault="00356AE0" w:rsidP="00EC69E5">
      <w:pPr>
        <w:tabs>
          <w:tab w:val="left" w:pos="2700"/>
        </w:tabs>
        <w:rPr>
          <w:sz w:val="28"/>
          <w:szCs w:val="28"/>
        </w:rPr>
        <w:sectPr w:rsidR="00356AE0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356AE0" w:rsidRPr="00356AE0" w:rsidRDefault="00356AE0" w:rsidP="00356AE0">
      <w:pPr>
        <w:tabs>
          <w:tab w:val="left" w:pos="2700"/>
        </w:tabs>
        <w:jc w:val="right"/>
        <w:rPr>
          <w:sz w:val="26"/>
          <w:szCs w:val="26"/>
        </w:rPr>
      </w:pPr>
      <w:r w:rsidRPr="00356AE0">
        <w:rPr>
          <w:sz w:val="26"/>
          <w:szCs w:val="26"/>
        </w:rPr>
        <w:lastRenderedPageBreak/>
        <w:t>Приложение №1</w:t>
      </w:r>
    </w:p>
    <w:p w:rsidR="00356AE0" w:rsidRPr="00356AE0" w:rsidRDefault="00356AE0" w:rsidP="00356AE0">
      <w:pPr>
        <w:tabs>
          <w:tab w:val="left" w:pos="2700"/>
        </w:tabs>
        <w:jc w:val="right"/>
        <w:rPr>
          <w:sz w:val="26"/>
          <w:szCs w:val="26"/>
        </w:rPr>
      </w:pPr>
      <w:r w:rsidRPr="00356AE0">
        <w:rPr>
          <w:sz w:val="26"/>
          <w:szCs w:val="26"/>
        </w:rPr>
        <w:t>к постановлению администрации</w:t>
      </w:r>
    </w:p>
    <w:p w:rsidR="00356AE0" w:rsidRPr="00356AE0" w:rsidRDefault="00356AE0" w:rsidP="00356AE0">
      <w:pPr>
        <w:tabs>
          <w:tab w:val="left" w:pos="2700"/>
        </w:tabs>
        <w:jc w:val="right"/>
        <w:rPr>
          <w:sz w:val="26"/>
          <w:szCs w:val="26"/>
        </w:rPr>
      </w:pPr>
      <w:r w:rsidRPr="00356AE0">
        <w:rPr>
          <w:sz w:val="26"/>
          <w:szCs w:val="26"/>
        </w:rPr>
        <w:t>муниципального образования</w:t>
      </w:r>
    </w:p>
    <w:p w:rsidR="00356AE0" w:rsidRPr="00356AE0" w:rsidRDefault="00356AE0" w:rsidP="00356AE0">
      <w:pPr>
        <w:tabs>
          <w:tab w:val="left" w:pos="2700"/>
        </w:tabs>
        <w:jc w:val="right"/>
        <w:rPr>
          <w:sz w:val="26"/>
          <w:szCs w:val="26"/>
        </w:rPr>
      </w:pPr>
      <w:r w:rsidRPr="00356AE0">
        <w:rPr>
          <w:sz w:val="26"/>
          <w:szCs w:val="26"/>
        </w:rPr>
        <w:t>«Володарский район»</w:t>
      </w:r>
    </w:p>
    <w:p w:rsidR="00356AE0" w:rsidRPr="00356AE0" w:rsidRDefault="00356AE0" w:rsidP="00356AE0">
      <w:pPr>
        <w:tabs>
          <w:tab w:val="left" w:pos="2700"/>
        </w:tabs>
        <w:jc w:val="right"/>
        <w:rPr>
          <w:sz w:val="26"/>
          <w:szCs w:val="26"/>
        </w:rPr>
      </w:pPr>
      <w:r w:rsidRPr="00356AE0">
        <w:rPr>
          <w:sz w:val="26"/>
          <w:szCs w:val="26"/>
        </w:rPr>
        <w:t xml:space="preserve">от </w:t>
      </w:r>
      <w:r w:rsidRPr="00356AE0">
        <w:rPr>
          <w:sz w:val="26"/>
          <w:szCs w:val="26"/>
          <w:u w:val="single"/>
        </w:rPr>
        <w:t>28.07.2023 г. № 1117</w:t>
      </w: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356AE0" w:rsidRPr="00356AE0" w:rsidRDefault="00356AE0" w:rsidP="00356AE0">
      <w:pPr>
        <w:jc w:val="center"/>
        <w:rPr>
          <w:sz w:val="24"/>
          <w:szCs w:val="24"/>
        </w:rPr>
      </w:pPr>
      <w:r w:rsidRPr="00356AE0">
        <w:rPr>
          <w:color w:val="000000"/>
          <w:sz w:val="24"/>
          <w:szCs w:val="24"/>
        </w:rPr>
        <w:t>Муниципальная программа</w:t>
      </w:r>
    </w:p>
    <w:p w:rsidR="00356AE0" w:rsidRDefault="00356AE0" w:rsidP="00356AE0">
      <w:pPr>
        <w:jc w:val="center"/>
        <w:rPr>
          <w:color w:val="000000"/>
          <w:sz w:val="24"/>
          <w:szCs w:val="24"/>
        </w:rPr>
      </w:pPr>
      <w:r w:rsidRPr="00356AE0">
        <w:rPr>
          <w:color w:val="000000"/>
          <w:sz w:val="24"/>
          <w:szCs w:val="24"/>
        </w:rPr>
        <w:t xml:space="preserve">«Безопасность на территории муниципального образования </w:t>
      </w:r>
    </w:p>
    <w:p w:rsidR="00356AE0" w:rsidRPr="00356AE0" w:rsidRDefault="00356AE0" w:rsidP="00356AE0">
      <w:pPr>
        <w:jc w:val="center"/>
        <w:rPr>
          <w:sz w:val="24"/>
          <w:szCs w:val="24"/>
        </w:rPr>
      </w:pPr>
      <w:r w:rsidRPr="00356AE0">
        <w:rPr>
          <w:color w:val="000000"/>
          <w:sz w:val="24"/>
          <w:szCs w:val="24"/>
        </w:rPr>
        <w:t>«Володарский район» на 2023-2025 годы»</w:t>
      </w:r>
    </w:p>
    <w:p w:rsidR="00356AE0" w:rsidRDefault="00356AE0" w:rsidP="00356AE0">
      <w:pPr>
        <w:jc w:val="center"/>
        <w:rPr>
          <w:color w:val="000000"/>
          <w:sz w:val="24"/>
          <w:szCs w:val="24"/>
          <w:u w:val="single"/>
        </w:rPr>
      </w:pPr>
      <w:r w:rsidRPr="00356AE0">
        <w:rPr>
          <w:color w:val="000000"/>
          <w:sz w:val="24"/>
          <w:szCs w:val="24"/>
        </w:rPr>
        <w:t xml:space="preserve">Паспорт муниципальной программы «Безопасность на территории муниципального образования </w:t>
      </w:r>
      <w:r w:rsidRPr="00356AE0">
        <w:rPr>
          <w:color w:val="000000"/>
          <w:sz w:val="24"/>
          <w:szCs w:val="24"/>
          <w:u w:val="single"/>
        </w:rPr>
        <w:t>«Володарский район» на 2023-2025 годы»</w:t>
      </w:r>
    </w:p>
    <w:p w:rsidR="00356AE0" w:rsidRPr="00356AE0" w:rsidRDefault="00356AE0" w:rsidP="00356AE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4"/>
        <w:gridCol w:w="7838"/>
      </w:tblGrid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«Безопасность на территории</w:t>
            </w:r>
          </w:p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муниципального образования «Володарский район» (далее - муниципальная программа)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-повышение качества и результативности противодействия преступности и укрепление правопорядка на территории</w:t>
            </w:r>
            <w:r w:rsidRPr="00356AE0">
              <w:rPr>
                <w:color w:val="000000"/>
                <w:sz w:val="24"/>
                <w:szCs w:val="24"/>
              </w:rPr>
              <w:tab/>
              <w:t>МО</w:t>
            </w:r>
          </w:p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«Володарский район»;</w:t>
            </w:r>
          </w:p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-защита населения, материальных и культурных ценностей на территории района от опасностей, возникающих, при введении военных действий и вследствие этих действий, предупреждение и ликвидация ЧС природного и техногенного характера;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-повышение эффективности охраны общественного порядка и обеспечение общественной безопасности на территории МО «Володарский район»;</w:t>
            </w:r>
          </w:p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-предупреждение и ликвидация последствий чрезвычайных ситуаций природного и техногенного характера;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-администрация МО «Володарский район»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Глава администрации МО «Володарский район»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2023-2025 годы</w:t>
            </w:r>
          </w:p>
        </w:tc>
      </w:tr>
      <w:tr w:rsidR="00356AE0" w:rsidRPr="00356AE0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/>
          <w:jc w:val="center"/>
        </w:trPr>
        <w:tc>
          <w:tcPr>
            <w:tcW w:w="2294" w:type="dxa"/>
            <w:vAlign w:val="center"/>
          </w:tcPr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838" w:type="dxa"/>
            <w:vAlign w:val="center"/>
          </w:tcPr>
          <w:p w:rsidR="00356AE0" w:rsidRPr="00356AE0" w:rsidRDefault="00356AE0" w:rsidP="00356AE0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подпрограмма «Предупреждение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район» на 2023- 2025 годы;</w:t>
            </w:r>
          </w:p>
          <w:p w:rsidR="00356AE0" w:rsidRPr="00356AE0" w:rsidRDefault="00356AE0" w:rsidP="00356AE0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подпрограмма «Профилактика правонарушений и усиление борьбы с преступностью на территории муниципального образования «Володарский район» на 2023-2025 годы»;</w:t>
            </w:r>
          </w:p>
          <w:p w:rsidR="00356AE0" w:rsidRPr="00356AE0" w:rsidRDefault="00356AE0" w:rsidP="00356AE0">
            <w:pPr>
              <w:numPr>
                <w:ilvl w:val="0"/>
                <w:numId w:val="7"/>
              </w:numPr>
              <w:jc w:val="center"/>
              <w:rPr>
                <w:color w:val="000000"/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на</w:t>
            </w:r>
          </w:p>
          <w:p w:rsidR="00356AE0" w:rsidRPr="00356AE0" w:rsidRDefault="00356AE0" w:rsidP="00356AE0">
            <w:pPr>
              <w:jc w:val="center"/>
              <w:rPr>
                <w:sz w:val="24"/>
                <w:szCs w:val="24"/>
              </w:rPr>
            </w:pPr>
            <w:r w:rsidRPr="00356AE0">
              <w:rPr>
                <w:color w:val="000000"/>
                <w:sz w:val="24"/>
                <w:szCs w:val="24"/>
              </w:rPr>
              <w:t>территории муниципального образования «Володарский район» на 2023-</w:t>
            </w:r>
          </w:p>
        </w:tc>
      </w:tr>
    </w:tbl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tbl>
      <w:tblPr>
        <w:tblW w:w="1008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1670"/>
        <w:gridCol w:w="1882"/>
        <w:gridCol w:w="1987"/>
        <w:gridCol w:w="2275"/>
      </w:tblGrid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2023 годы;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4 подпрограмма «Противодействие экстремизму и терроризму на территории муниципального образования «Володарский район» на 2023-2025 годы»;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5 подпрограмма «Противодействие коррупции на территории муниципального образования «Володарский район» на 2023-2025 годы»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Расходы (тыс.руб.)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2023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2024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2025 год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1230,0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1230,00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1230,0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1230,00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0,00</w:t>
            </w:r>
          </w:p>
        </w:tc>
      </w:tr>
      <w:tr w:rsidR="00126D6C" w:rsidRPr="00126D6C" w:rsidTr="0012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Практическими результатами реализации программных мероприятий должны стать: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снижение уровня преступности на 10 тысяч населения с 97 до 90 преступлений;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рост общей раскрываемости преступлений с 81,1 до 88,5%;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снижение остатка нераскрытых преступлений с 18,9% до 5%;</w:t>
            </w:r>
          </w:p>
          <w:p w:rsidR="00126D6C" w:rsidRPr="00126D6C" w:rsidRDefault="00126D6C" w:rsidP="00126D6C">
            <w:pPr>
              <w:jc w:val="center"/>
              <w:rPr>
                <w:sz w:val="24"/>
                <w:szCs w:val="24"/>
              </w:rPr>
            </w:pPr>
            <w:r w:rsidRPr="00126D6C">
              <w:rPr>
                <w:sz w:val="24"/>
                <w:szCs w:val="24"/>
              </w:rPr>
              <w:t>снижение материального ущерба от ЧС, повышение уровня защиты населения от ЧС природного и техногенного характера.</w:t>
            </w:r>
          </w:p>
        </w:tc>
      </w:tr>
    </w:tbl>
    <w:p w:rsidR="00126D6C" w:rsidRDefault="00126D6C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EC69E5" w:rsidRDefault="00EC69E5" w:rsidP="00EC69E5">
      <w:pPr>
        <w:tabs>
          <w:tab w:val="left" w:pos="2700"/>
        </w:tabs>
        <w:rPr>
          <w:sz w:val="28"/>
          <w:szCs w:val="28"/>
        </w:rPr>
      </w:pPr>
    </w:p>
    <w:p w:rsidR="00356AE0" w:rsidRDefault="00356AE0" w:rsidP="00EC69E5">
      <w:pPr>
        <w:tabs>
          <w:tab w:val="left" w:pos="2700"/>
        </w:tabs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Default="00356AE0" w:rsidP="00356AE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356AE0" w:rsidRPr="00356AE0" w:rsidRDefault="00356AE0" w:rsidP="00356AE0">
      <w:pPr>
        <w:tabs>
          <w:tab w:val="left" w:pos="1035"/>
        </w:tabs>
        <w:rPr>
          <w:sz w:val="28"/>
          <w:szCs w:val="28"/>
        </w:rPr>
        <w:sectPr w:rsidR="00356AE0" w:rsidRPr="00356AE0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356AE0" w:rsidRDefault="00356AE0" w:rsidP="00356AE0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№2</w:t>
      </w:r>
    </w:p>
    <w:p w:rsidR="00356AE0" w:rsidRDefault="00356AE0" w:rsidP="00356AE0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56AE0" w:rsidRDefault="00356AE0" w:rsidP="00356AE0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6AE0" w:rsidRDefault="00356AE0" w:rsidP="00356AE0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356AE0" w:rsidRPr="00EC69E5" w:rsidRDefault="00356AE0" w:rsidP="00356AE0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69E5">
        <w:rPr>
          <w:sz w:val="28"/>
          <w:szCs w:val="28"/>
          <w:u w:val="single"/>
        </w:rPr>
        <w:t>28.07.2023 г. № 1117</w:t>
      </w:r>
    </w:p>
    <w:p w:rsidR="00356AE0" w:rsidRDefault="00356AE0" w:rsidP="00356AE0">
      <w:pPr>
        <w:tabs>
          <w:tab w:val="left" w:pos="11670"/>
        </w:tabs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Default="00356AE0" w:rsidP="00356AE0">
      <w:pPr>
        <w:rPr>
          <w:sz w:val="28"/>
          <w:szCs w:val="28"/>
        </w:rPr>
      </w:pPr>
    </w:p>
    <w:p w:rsidR="00356AE0" w:rsidRPr="009E0BF9" w:rsidRDefault="00356AE0" w:rsidP="00356AE0">
      <w:pPr>
        <w:pStyle w:val="ae"/>
        <w:jc w:val="center"/>
        <w:rPr>
          <w:sz w:val="24"/>
          <w:szCs w:val="24"/>
        </w:rPr>
      </w:pPr>
      <w:r w:rsidRPr="009E0BF9">
        <w:rPr>
          <w:sz w:val="24"/>
          <w:szCs w:val="24"/>
        </w:rPr>
        <w:t>2.5. Подпрограмма</w:t>
      </w:r>
    </w:p>
    <w:p w:rsidR="00356AE0" w:rsidRPr="009E0BF9" w:rsidRDefault="00356AE0" w:rsidP="00356AE0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</w:r>
    </w:p>
    <w:tbl>
      <w:tblPr>
        <w:tblW w:w="14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6"/>
        <w:gridCol w:w="1992"/>
        <w:gridCol w:w="417"/>
        <w:gridCol w:w="1001"/>
        <w:gridCol w:w="700"/>
        <w:gridCol w:w="150"/>
        <w:gridCol w:w="851"/>
        <w:gridCol w:w="850"/>
        <w:gridCol w:w="276"/>
        <w:gridCol w:w="433"/>
        <w:gridCol w:w="915"/>
        <w:gridCol w:w="1349"/>
        <w:gridCol w:w="429"/>
        <w:gridCol w:w="919"/>
        <w:gridCol w:w="1349"/>
      </w:tblGrid>
      <w:tr w:rsidR="00356AE0" w:rsidRPr="00356AE0" w:rsidTr="00356AE0">
        <w:trPr>
          <w:trHeight w:val="20"/>
          <w:jc w:val="center"/>
        </w:trPr>
        <w:tc>
          <w:tcPr>
            <w:tcW w:w="14899" w:type="dxa"/>
            <w:gridSpan w:val="16"/>
            <w:shd w:val="clear" w:color="auto" w:fill="auto"/>
            <w:noWrap/>
            <w:vAlign w:val="bottom"/>
            <w:hideMark/>
          </w:tcPr>
          <w:p w:rsidR="00356AE0" w:rsidRPr="00356AE0" w:rsidRDefault="00356AE0" w:rsidP="00126D6C">
            <w:pPr>
              <w:jc w:val="center"/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Паспорт подпрограммы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2022-2024 годы»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снижение спроса на наркотики на территории МО «Володарский район»;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Администрация МО «Володарский район»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повышение уровня межведомственного взаимодействия, направленного на усиление профилактики наркомании на территории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совершенствование кадрового потенциала органов местного самоуправления, осуществляющих деятельность в сфере профилактики наркомании;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пропаганда антинаркотического мировоззрения у населения Володарского района;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антинаркотическом движении на территории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совершенствование медицинской и социальной реабилитации потребителей наркотических средств  на территории МО «Володарский район»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 годы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Расходы (тыс.рублей)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 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2024 год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2025 год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Итого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Комплексные меры противодействия злоупотреблению </w:t>
            </w:r>
            <w:r w:rsidRPr="00356AE0">
              <w:rPr>
                <w:sz w:val="22"/>
                <w:szCs w:val="22"/>
              </w:rPr>
              <w:lastRenderedPageBreak/>
              <w:t>наркотиками и их незаконному обороту на территории муниципального образования «Володарский  район» на 2023-2025 годы»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lastRenderedPageBreak/>
              <w:t xml:space="preserve">Финансово-экономическое управление </w:t>
            </w:r>
            <w:r w:rsidRPr="00356AE0">
              <w:rPr>
                <w:sz w:val="22"/>
                <w:szCs w:val="22"/>
              </w:rPr>
              <w:lastRenderedPageBreak/>
              <w:t>администрации МО "Володарский район"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lastRenderedPageBreak/>
              <w:t>Всего,                                                     в том числе: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85,0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Бюджет МО </w:t>
            </w:r>
            <w:r w:rsidRPr="00356AE0">
              <w:rPr>
                <w:sz w:val="22"/>
                <w:szCs w:val="22"/>
              </w:rPr>
              <w:lastRenderedPageBreak/>
              <w:t>"Володарский район"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lastRenderedPageBreak/>
              <w:t>85,0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85,0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3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14899" w:type="dxa"/>
            <w:gridSpan w:val="16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126D6C">
            <w:pPr>
              <w:jc w:val="center"/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Перечень мероприятий подпрограммы 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2023-2025 годы»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№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п/п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2024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1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снижение количества лиц, употребляющих наркотики, зарегистрированных на территории МО «Володарский район», на 1,3% к уровню предыдущего года;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снижение числа зарегистрированных преступлений в сфере незаконного оборота наркотиков на 1% к предыдущему году;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- рост числа проведенных антинаркотических профилактических мероприятий к </w:t>
            </w:r>
            <w:r w:rsidRPr="00356AE0">
              <w:rPr>
                <w:sz w:val="22"/>
                <w:szCs w:val="22"/>
              </w:rPr>
              <w:lastRenderedPageBreak/>
              <w:t>предыдущему году на 5%;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увеличение числа специалистов, прошедших обучение в сфере профилактики наркомании на 5% к уровню предыдущего года,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рост количества граждан, участвующих в волонтерском молодежном ант</w:t>
            </w:r>
            <w:r>
              <w:rPr>
                <w:sz w:val="22"/>
                <w:szCs w:val="22"/>
              </w:rPr>
              <w:t>инаркотическом движении, к преды</w:t>
            </w:r>
            <w:r w:rsidRPr="00356AE0">
              <w:rPr>
                <w:sz w:val="22"/>
                <w:szCs w:val="22"/>
              </w:rPr>
              <w:t>дущему году на 5%;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рост количества мероприятий антинаркотической направленности, освещенных в СМИ, к предыдущему году на 3%;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- рост количества трудоустроенных граждан, потребляющих наркотики на 1% к уровню предыдущего года.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Проведение на территории района спортивных кружков и секций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комитет по физической культуре и спорту администрации МО «Володарский район», отдел образования администрации МО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3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Приобретение и использование в диагностике ГБУЗ АО «ВРБ» экспресс - тестов для выявления наркотиков при проведении оперативно-профилактических мероприятий тестирования учащихся образовательных учреждений.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отдел образования администрации МО «Володарский район», ГБУЗ АО «Володарская РБ», ФЭУ администрации МО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 жизни среди населения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Редакция газеты «Заря Каспия»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5</w:t>
            </w: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В рамках муниципальных антинаркотических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 ГБУЗ АО </w:t>
            </w:r>
            <w:r w:rsidRPr="00356AE0">
              <w:rPr>
                <w:sz w:val="22"/>
                <w:szCs w:val="22"/>
              </w:rPr>
              <w:lastRenderedPageBreak/>
              <w:t>«Володарская РБ», ОМВД России по Володарскому району»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6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126D6C" w:rsidRDefault="00356AE0" w:rsidP="00356AE0">
            <w:pPr>
              <w:rPr>
                <w:rFonts w:eastAsia="Calibri"/>
                <w:sz w:val="22"/>
                <w:szCs w:val="22"/>
              </w:rPr>
            </w:pPr>
          </w:p>
          <w:p w:rsidR="00356AE0" w:rsidRPr="00126D6C" w:rsidRDefault="00356AE0" w:rsidP="00356AE0">
            <w:pPr>
              <w:rPr>
                <w:sz w:val="22"/>
                <w:szCs w:val="22"/>
              </w:rPr>
            </w:pPr>
            <w:r w:rsidRPr="00126D6C">
              <w:rPr>
                <w:rFonts w:eastAsia="Calibri"/>
                <w:sz w:val="22"/>
                <w:szCs w:val="22"/>
              </w:rPr>
              <w:t xml:space="preserve"> Распространение методических рекомендаций для наркозависимых лиц по вопросам реабилитации от наркозависимости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Всего, 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2023-2025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126D6C" w:rsidRDefault="00356AE0" w:rsidP="00356AE0">
            <w:pPr>
              <w:rPr>
                <w:sz w:val="22"/>
                <w:szCs w:val="22"/>
              </w:rPr>
            </w:pPr>
            <w:r w:rsidRPr="00126D6C">
              <w:rPr>
                <w:sz w:val="22"/>
                <w:szCs w:val="22"/>
              </w:rPr>
              <w:t>ГБУЗ АО «Володарская РБ»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126D6C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126D6C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126D6C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7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126D6C" w:rsidRDefault="00356AE0" w:rsidP="00356AE0">
            <w:pPr>
              <w:rPr>
                <w:sz w:val="22"/>
                <w:szCs w:val="22"/>
              </w:rPr>
            </w:pPr>
            <w:r w:rsidRPr="00126D6C">
              <w:rPr>
                <w:rFonts w:eastAsia="Calibri"/>
                <w:sz w:val="22"/>
                <w:szCs w:val="22"/>
              </w:rPr>
              <w:t>Взаимодействие с представителями духовных конфессий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Межведомственная рабочая группа по вопросам реабилитации и ресоциализаци</w:t>
            </w:r>
            <w:bookmarkStart w:id="0" w:name="_GoBack"/>
            <w:bookmarkEnd w:id="0"/>
            <w:r w:rsidRPr="00356AE0">
              <w:rPr>
                <w:sz w:val="22"/>
                <w:szCs w:val="22"/>
              </w:rPr>
              <w:t>и лиц, потребляющих наркотические средства и психотропные вещества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Проведение консультаций по вопросам трудоустройства граждан, прошедших курс антинаркотической реабилитации, на постоянную и временную работу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ОГКУ «Центр занятости населения Володарского района»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9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 xml:space="preserve">Организация и проведение межведомственной операции «Мак», проведение гербицидной обработки дикорастущих наркосодержащих </w:t>
            </w:r>
            <w:r w:rsidRPr="00356AE0">
              <w:rPr>
                <w:rFonts w:eastAsia="Calibri"/>
                <w:sz w:val="22"/>
                <w:szCs w:val="22"/>
              </w:rPr>
              <w:lastRenderedPageBreak/>
              <w:t>растений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Главы МО, ОМВД России по Володарскому району, Управление сельского,  рыбного хозяйства и перерабатывающей промышленности администрации МО </w:t>
            </w:r>
            <w:r w:rsidRPr="00356AE0">
              <w:rPr>
                <w:sz w:val="22"/>
                <w:szCs w:val="22"/>
              </w:rPr>
              <w:lastRenderedPageBreak/>
              <w:t>«Володарский район», главы КФХ, ЛПХ, ФЭУ администрации МО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Бюджет Астраханской </w:t>
            </w:r>
            <w:r w:rsidRPr="00356AE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10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rFonts w:eastAsia="Calibri"/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  <w:p w:rsidR="00356AE0" w:rsidRPr="00356AE0" w:rsidRDefault="00356AE0" w:rsidP="00356AE0">
            <w:pPr>
              <w:rPr>
                <w:rFonts w:eastAsia="Calibri"/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ОМВД России по Володарскому району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11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Приобретение информационно-пропагандистских  материалов (баннеры, плакаты, брошюры, буклеты, листовки) антинаркотической направленности    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2023-2025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годы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ФЭУ администрации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Отдел образования администрации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Отдел культуры, молодежи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 туризма администрации МО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4,00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12</w:t>
            </w:r>
          </w:p>
        </w:tc>
        <w:tc>
          <w:tcPr>
            <w:tcW w:w="2686" w:type="dxa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rFonts w:eastAsia="Calibri"/>
                <w:sz w:val="22"/>
                <w:szCs w:val="22"/>
              </w:rPr>
              <w:t xml:space="preserve">Организация и проведение межведомственной операции «Мак», </w:t>
            </w:r>
            <w:r w:rsidRPr="00356AE0">
              <w:rPr>
                <w:sz w:val="22"/>
                <w:szCs w:val="22"/>
              </w:rPr>
              <w:t>Приобретение триммеров для уничтожения очагов дикорастущих наркосодержащих растений (конопли)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31,5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31,5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31,5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31,5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ФЭУ администрации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Отдел ГО и ЧС и МР администрации МО «Володарский район»;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Главы МО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Другие источники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</w:t>
            </w:r>
          </w:p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  <w:tr w:rsidR="00356AE0" w:rsidRPr="00356AE0" w:rsidTr="00356AE0">
        <w:trPr>
          <w:trHeight w:val="20"/>
          <w:jc w:val="center"/>
        </w:trPr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ИТОГО: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  <w:r w:rsidRPr="00356AE0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6AE0" w:rsidRPr="00356AE0" w:rsidRDefault="00356AE0" w:rsidP="00356AE0">
            <w:pPr>
              <w:rPr>
                <w:sz w:val="22"/>
                <w:szCs w:val="22"/>
              </w:rPr>
            </w:pPr>
          </w:p>
        </w:tc>
      </w:tr>
    </w:tbl>
    <w:p w:rsidR="00356AE0" w:rsidRDefault="00356AE0" w:rsidP="00356AE0">
      <w:pPr>
        <w:jc w:val="center"/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Pr="00356AE0" w:rsidRDefault="00356AE0" w:rsidP="00356AE0">
      <w:pPr>
        <w:rPr>
          <w:sz w:val="28"/>
          <w:szCs w:val="28"/>
        </w:rPr>
      </w:pPr>
    </w:p>
    <w:p w:rsidR="00356AE0" w:rsidRDefault="00356AE0" w:rsidP="00356AE0">
      <w:pPr>
        <w:rPr>
          <w:sz w:val="28"/>
          <w:szCs w:val="28"/>
        </w:rPr>
      </w:pPr>
    </w:p>
    <w:p w:rsidR="00EC69E5" w:rsidRPr="00356AE0" w:rsidRDefault="00356AE0" w:rsidP="00356AE0">
      <w:pPr>
        <w:ind w:firstLine="1418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C69E5" w:rsidRPr="00356AE0" w:rsidSect="00356AE0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11" w:rsidRDefault="00D77511" w:rsidP="000E7C77">
      <w:r>
        <w:separator/>
      </w:r>
    </w:p>
  </w:endnote>
  <w:endnote w:type="continuationSeparator" w:id="0">
    <w:p w:rsidR="00D77511" w:rsidRDefault="00D7751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11" w:rsidRDefault="00D77511" w:rsidP="000E7C77">
      <w:r>
        <w:separator/>
      </w:r>
    </w:p>
  </w:footnote>
  <w:footnote w:type="continuationSeparator" w:id="0">
    <w:p w:rsidR="00D77511" w:rsidRDefault="00D7751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26D6C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56AE0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77511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C69E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356AE0"/>
    <w:rPr>
      <w:rFonts w:eastAsia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2023-07-31T04:35:00Z</cp:lastPrinted>
  <dcterms:created xsi:type="dcterms:W3CDTF">2023-07-31T04:36:00Z</dcterms:created>
  <dcterms:modified xsi:type="dcterms:W3CDTF">2023-07-31T04:36:00Z</dcterms:modified>
</cp:coreProperties>
</file>