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D72FF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D72FF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11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11C6" w:rsidRPr="009311C6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91312D" w:rsidRDefault="0005118A" w:rsidP="00C52DF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11C6">
              <w:rPr>
                <w:sz w:val="32"/>
                <w:szCs w:val="32"/>
              </w:rPr>
              <w:t xml:space="preserve"> </w:t>
            </w:r>
            <w:r w:rsidR="00CE600E">
              <w:rPr>
                <w:sz w:val="32"/>
                <w:szCs w:val="32"/>
                <w:u w:val="single"/>
              </w:rPr>
              <w:t>10</w:t>
            </w:r>
            <w:r w:rsidR="00C52DF2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9311C6" w:rsidRDefault="009311C6" w:rsidP="009311C6">
      <w:pPr>
        <w:ind w:left="-720" w:firstLine="720"/>
        <w:rPr>
          <w:sz w:val="26"/>
          <w:szCs w:val="26"/>
        </w:rPr>
      </w:pPr>
    </w:p>
    <w:p w:rsidR="00C52DF2" w:rsidRPr="002822BE" w:rsidRDefault="00C52DF2" w:rsidP="00C52DF2">
      <w:pPr>
        <w:ind w:left="709" w:right="5222"/>
        <w:rPr>
          <w:color w:val="000000"/>
          <w:sz w:val="28"/>
          <w:szCs w:val="28"/>
        </w:rPr>
      </w:pPr>
      <w:r w:rsidRPr="002822BE">
        <w:rPr>
          <w:color w:val="000000"/>
          <w:sz w:val="28"/>
          <w:szCs w:val="28"/>
        </w:rPr>
        <w:t xml:space="preserve">О муниципальной программе «Социальная поддержка старшего поколения, ветеранов и инвалидов и иных категорий </w:t>
      </w:r>
      <w:r w:rsidRPr="002822BE">
        <w:rPr>
          <w:color w:val="000000"/>
          <w:sz w:val="28"/>
          <w:szCs w:val="28"/>
        </w:rPr>
        <w:tab/>
        <w:t>граждан Володарского района</w:t>
      </w:r>
      <w:r>
        <w:rPr>
          <w:color w:val="000000"/>
          <w:sz w:val="28"/>
          <w:szCs w:val="28"/>
        </w:rPr>
        <w:t xml:space="preserve"> </w:t>
      </w:r>
      <w:r w:rsidRPr="002822BE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>9</w:t>
      </w:r>
      <w:r w:rsidRPr="002822B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 xml:space="preserve">1 </w:t>
      </w:r>
      <w:r w:rsidRPr="002822BE">
        <w:rPr>
          <w:color w:val="000000"/>
          <w:sz w:val="28"/>
          <w:szCs w:val="28"/>
        </w:rPr>
        <w:t>годы»</w:t>
      </w:r>
    </w:p>
    <w:p w:rsidR="00C52DF2" w:rsidRPr="00C20235" w:rsidRDefault="00C52DF2" w:rsidP="00C52DF2">
      <w:pPr>
        <w:ind w:left="142" w:right="5222"/>
        <w:jc w:val="both"/>
        <w:rPr>
          <w:color w:val="000000"/>
          <w:sz w:val="28"/>
          <w:szCs w:val="24"/>
        </w:rPr>
      </w:pPr>
    </w:p>
    <w:p w:rsidR="00C52DF2" w:rsidRPr="002822BE" w:rsidRDefault="00C52DF2" w:rsidP="00C52D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22B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МО «Володарский район» № </w:t>
      </w:r>
      <w:r>
        <w:rPr>
          <w:rFonts w:ascii="Times New Roman" w:hAnsi="Times New Roman" w:cs="Times New Roman"/>
          <w:b w:val="0"/>
          <w:sz w:val="28"/>
          <w:szCs w:val="28"/>
        </w:rPr>
        <w:t>80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>г. «О бюджете МО «Володарский район» 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 xml:space="preserve"> годов»,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также в целях поддержки старшего поколения, ветеранов и инвалидов и иных категорий граждан Володарского района, </w:t>
      </w:r>
      <w:r w:rsidRPr="002822BE">
        <w:rPr>
          <w:rFonts w:ascii="Times New Roman" w:hAnsi="Times New Roman" w:cs="Times New Roman"/>
          <w:b w:val="0"/>
          <w:sz w:val="28"/>
          <w:szCs w:val="28"/>
        </w:rPr>
        <w:t>администрация МО «Володарский район»</w:t>
      </w:r>
    </w:p>
    <w:p w:rsidR="00C52DF2" w:rsidRPr="00C20235" w:rsidRDefault="00C52DF2" w:rsidP="00C52DF2">
      <w:pPr>
        <w:pStyle w:val="ConsPlusTitle"/>
        <w:ind w:firstLine="709"/>
        <w:jc w:val="both"/>
        <w:rPr>
          <w:color w:val="000000"/>
          <w:sz w:val="26"/>
          <w:szCs w:val="26"/>
        </w:rPr>
      </w:pPr>
    </w:p>
    <w:p w:rsidR="00C52DF2" w:rsidRDefault="00C52DF2" w:rsidP="00C52DF2">
      <w:pPr>
        <w:jc w:val="both"/>
        <w:rPr>
          <w:sz w:val="28"/>
          <w:szCs w:val="28"/>
        </w:rPr>
      </w:pPr>
      <w:r w:rsidRPr="002822BE">
        <w:rPr>
          <w:sz w:val="28"/>
          <w:szCs w:val="28"/>
        </w:rPr>
        <w:t>ПОСТАНОВЛЯЕТ:</w:t>
      </w:r>
    </w:p>
    <w:p w:rsidR="00C52DF2" w:rsidRPr="002822BE" w:rsidRDefault="00C52DF2" w:rsidP="00C52DF2">
      <w:pPr>
        <w:jc w:val="both"/>
        <w:rPr>
          <w:sz w:val="28"/>
          <w:szCs w:val="28"/>
        </w:rPr>
      </w:pPr>
    </w:p>
    <w:p w:rsidR="00C52DF2" w:rsidRPr="002822BE" w:rsidRDefault="00C52DF2" w:rsidP="00C52DF2">
      <w:pPr>
        <w:ind w:right="-2" w:firstLine="708"/>
        <w:jc w:val="both"/>
        <w:rPr>
          <w:color w:val="000000"/>
          <w:sz w:val="28"/>
          <w:szCs w:val="28"/>
        </w:rPr>
      </w:pPr>
      <w:r w:rsidRPr="002822BE">
        <w:rPr>
          <w:sz w:val="28"/>
          <w:szCs w:val="28"/>
        </w:rPr>
        <w:t xml:space="preserve">1. Утвердить муниципальную программу </w:t>
      </w:r>
      <w:r w:rsidRPr="002822BE">
        <w:rPr>
          <w:color w:val="000000"/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</w:t>
      </w:r>
      <w:r>
        <w:rPr>
          <w:color w:val="000000"/>
          <w:sz w:val="28"/>
          <w:szCs w:val="28"/>
        </w:rPr>
        <w:t>9</w:t>
      </w:r>
      <w:r w:rsidRPr="002822B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2822BE">
        <w:rPr>
          <w:color w:val="000000"/>
          <w:sz w:val="28"/>
          <w:szCs w:val="28"/>
        </w:rPr>
        <w:t xml:space="preserve"> годы» (Приложение №1).</w:t>
      </w:r>
    </w:p>
    <w:p w:rsidR="00C52DF2" w:rsidRPr="002822BE" w:rsidRDefault="00C52DF2" w:rsidP="00C52DF2">
      <w:pPr>
        <w:ind w:firstLine="851"/>
        <w:jc w:val="both"/>
        <w:rPr>
          <w:sz w:val="28"/>
          <w:szCs w:val="28"/>
        </w:rPr>
      </w:pPr>
      <w:r w:rsidRPr="002822BE">
        <w:rPr>
          <w:sz w:val="28"/>
          <w:szCs w:val="28"/>
        </w:rPr>
        <w:t xml:space="preserve">2.Финансово – экономическому управлению администрации МО </w:t>
      </w:r>
      <w:r>
        <w:rPr>
          <w:sz w:val="28"/>
          <w:szCs w:val="28"/>
        </w:rPr>
        <w:t>«Володарский район»</w:t>
      </w:r>
      <w:r w:rsidRPr="002822BE">
        <w:rPr>
          <w:sz w:val="28"/>
          <w:szCs w:val="28"/>
        </w:rPr>
        <w:t>:</w:t>
      </w:r>
    </w:p>
    <w:p w:rsidR="00C52DF2" w:rsidRPr="002822BE" w:rsidRDefault="00C52DF2" w:rsidP="00C52DF2">
      <w:pPr>
        <w:ind w:firstLine="851"/>
        <w:jc w:val="both"/>
        <w:rPr>
          <w:sz w:val="28"/>
          <w:szCs w:val="28"/>
        </w:rPr>
      </w:pPr>
      <w:r w:rsidRPr="002822BE">
        <w:rPr>
          <w:sz w:val="28"/>
          <w:szCs w:val="28"/>
        </w:rPr>
        <w:t>2.1.</w:t>
      </w:r>
      <w:r>
        <w:rPr>
          <w:sz w:val="28"/>
          <w:szCs w:val="28"/>
        </w:rPr>
        <w:t>Бюджетному отделу финансово-экономического управления администрации МО «Володарский район» в</w:t>
      </w:r>
      <w:r w:rsidRPr="002822BE">
        <w:rPr>
          <w:sz w:val="28"/>
          <w:szCs w:val="28"/>
        </w:rPr>
        <w:t xml:space="preserve">нести в реестр муниципальных программ  программу </w:t>
      </w:r>
      <w:r w:rsidRPr="002822BE">
        <w:rPr>
          <w:color w:val="000000"/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</w:t>
      </w:r>
      <w:r>
        <w:rPr>
          <w:color w:val="000000"/>
          <w:sz w:val="28"/>
          <w:szCs w:val="28"/>
        </w:rPr>
        <w:t>9</w:t>
      </w:r>
      <w:r w:rsidRPr="002822BE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1</w:t>
      </w:r>
      <w:r w:rsidRPr="002822BE">
        <w:rPr>
          <w:color w:val="000000"/>
          <w:sz w:val="28"/>
          <w:szCs w:val="28"/>
        </w:rPr>
        <w:t xml:space="preserve"> годы»</w:t>
      </w:r>
      <w:r w:rsidRPr="002822BE">
        <w:rPr>
          <w:sz w:val="28"/>
          <w:szCs w:val="28"/>
        </w:rPr>
        <w:t>.</w:t>
      </w:r>
    </w:p>
    <w:p w:rsidR="00C52DF2" w:rsidRPr="002822BE" w:rsidRDefault="00C52DF2" w:rsidP="00C52DF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22BE">
        <w:rPr>
          <w:sz w:val="28"/>
          <w:szCs w:val="28"/>
        </w:rPr>
        <w:t>3.</w:t>
      </w:r>
      <w:r w:rsidRPr="002822BE">
        <w:rPr>
          <w:color w:val="000000"/>
          <w:sz w:val="28"/>
          <w:szCs w:val="28"/>
          <w:shd w:val="clear" w:color="auto" w:fill="FFFFFF"/>
        </w:rPr>
        <w:t xml:space="preserve"> Разработчику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</w:t>
      </w:r>
      <w:r w:rsidRPr="002822BE">
        <w:rPr>
          <w:color w:val="000000"/>
          <w:sz w:val="28"/>
          <w:szCs w:val="28"/>
          <w:shd w:val="clear" w:color="auto" w:fill="FFFFFF"/>
        </w:rPr>
        <w:lastRenderedPageBreak/>
        <w:t>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C52DF2" w:rsidRPr="006D143B" w:rsidRDefault="00C52DF2" w:rsidP="00C52DF2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D143B">
        <w:rPr>
          <w:sz w:val="28"/>
          <w:szCs w:val="28"/>
        </w:rPr>
        <w:t>Лукманов</w:t>
      </w:r>
      <w:proofErr w:type="spellEnd"/>
      <w:r w:rsidRPr="006D143B">
        <w:rPr>
          <w:sz w:val="28"/>
          <w:szCs w:val="28"/>
        </w:rPr>
        <w:t xml:space="preserve">) </w:t>
      </w:r>
      <w:r>
        <w:rPr>
          <w:sz w:val="28"/>
          <w:szCs w:val="28"/>
        </w:rPr>
        <w:t>опубликовать</w:t>
      </w:r>
      <w:r w:rsidRPr="006D14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143B">
        <w:rPr>
          <w:sz w:val="28"/>
          <w:szCs w:val="28"/>
        </w:rPr>
        <w:t>рограмму на официальном сайте администрации   МО «Володарский район».</w:t>
      </w:r>
    </w:p>
    <w:p w:rsidR="00C52DF2" w:rsidRPr="006D143B" w:rsidRDefault="00C52DF2" w:rsidP="00C52DF2">
      <w:pPr>
        <w:ind w:firstLine="851"/>
        <w:jc w:val="both"/>
        <w:rPr>
          <w:sz w:val="28"/>
          <w:szCs w:val="28"/>
        </w:rPr>
      </w:pPr>
      <w:r w:rsidRPr="006D143B">
        <w:rPr>
          <w:sz w:val="28"/>
          <w:szCs w:val="28"/>
        </w:rPr>
        <w:t xml:space="preserve">5.Главному редактору МАУ «Редакция газеты </w:t>
      </w:r>
      <w:r>
        <w:rPr>
          <w:sz w:val="28"/>
          <w:szCs w:val="28"/>
        </w:rPr>
        <w:t>"</w:t>
      </w:r>
      <w:r w:rsidRPr="006D143B">
        <w:rPr>
          <w:sz w:val="28"/>
          <w:szCs w:val="28"/>
        </w:rPr>
        <w:t>Заря Каспия</w:t>
      </w:r>
      <w:r>
        <w:rPr>
          <w:sz w:val="28"/>
          <w:szCs w:val="28"/>
        </w:rPr>
        <w:t>"</w:t>
      </w:r>
      <w:r w:rsidRPr="006D14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6D143B">
        <w:rPr>
          <w:sz w:val="28"/>
          <w:szCs w:val="28"/>
        </w:rPr>
        <w:t>Шаров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</w:t>
      </w:r>
      <w:r w:rsidRPr="006D143B">
        <w:rPr>
          <w:sz w:val="28"/>
          <w:szCs w:val="28"/>
        </w:rPr>
        <w:t xml:space="preserve">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C52DF2" w:rsidRPr="006D143B" w:rsidRDefault="00C52DF2" w:rsidP="00C52D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143B">
        <w:rPr>
          <w:sz w:val="28"/>
          <w:szCs w:val="28"/>
        </w:rPr>
        <w:t>.Настоящее постановление вступает в силу с</w:t>
      </w:r>
      <w:r>
        <w:rPr>
          <w:sz w:val="28"/>
          <w:szCs w:val="28"/>
        </w:rPr>
        <w:t>о дня его официального опубликования и распространяет свое действие на правоотношения, возникшие с 1 января 2019 года</w:t>
      </w:r>
      <w:r w:rsidRPr="006D143B">
        <w:rPr>
          <w:sz w:val="28"/>
          <w:szCs w:val="28"/>
        </w:rPr>
        <w:t>.</w:t>
      </w:r>
    </w:p>
    <w:p w:rsidR="00C52DF2" w:rsidRPr="006D143B" w:rsidRDefault="00C52DF2" w:rsidP="00C52D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D143B">
        <w:rPr>
          <w:sz w:val="28"/>
          <w:szCs w:val="28"/>
        </w:rPr>
        <w:t>.Контроль за исполнение</w:t>
      </w:r>
      <w:r>
        <w:rPr>
          <w:sz w:val="28"/>
          <w:szCs w:val="28"/>
        </w:rPr>
        <w:t>м</w:t>
      </w:r>
      <w:r w:rsidRPr="006D143B">
        <w:rPr>
          <w:sz w:val="28"/>
          <w:szCs w:val="28"/>
        </w:rPr>
        <w:t xml:space="preserve"> настоящего пос</w:t>
      </w:r>
      <w:r>
        <w:rPr>
          <w:sz w:val="28"/>
          <w:szCs w:val="28"/>
        </w:rPr>
        <w:t xml:space="preserve">тановления  возложить на </w:t>
      </w:r>
      <w:r w:rsidRPr="006D143B">
        <w:rPr>
          <w:sz w:val="28"/>
          <w:szCs w:val="28"/>
        </w:rPr>
        <w:t xml:space="preserve"> заместителя  главы администрации МО «Володарский район» по </w:t>
      </w:r>
      <w:r>
        <w:rPr>
          <w:sz w:val="28"/>
          <w:szCs w:val="28"/>
        </w:rPr>
        <w:t>социальной политике Афанасьеву Т.А.</w:t>
      </w:r>
    </w:p>
    <w:p w:rsidR="00C52DF2" w:rsidRDefault="00C52DF2" w:rsidP="00C52DF2">
      <w:pPr>
        <w:ind w:firstLine="851"/>
        <w:jc w:val="both"/>
        <w:rPr>
          <w:sz w:val="28"/>
          <w:szCs w:val="28"/>
        </w:rPr>
      </w:pPr>
    </w:p>
    <w:p w:rsidR="00C52DF2" w:rsidRDefault="00C52DF2" w:rsidP="00C52DF2">
      <w:pPr>
        <w:ind w:firstLine="851"/>
        <w:jc w:val="both"/>
        <w:rPr>
          <w:sz w:val="28"/>
          <w:szCs w:val="28"/>
        </w:rPr>
      </w:pPr>
    </w:p>
    <w:p w:rsidR="00C52DF2" w:rsidRDefault="00C52DF2" w:rsidP="00C52DF2">
      <w:pPr>
        <w:ind w:firstLine="851"/>
        <w:jc w:val="both"/>
        <w:rPr>
          <w:sz w:val="28"/>
          <w:szCs w:val="28"/>
        </w:rPr>
      </w:pPr>
    </w:p>
    <w:p w:rsidR="00C52DF2" w:rsidRDefault="00C52DF2" w:rsidP="00C52DF2">
      <w:pPr>
        <w:ind w:firstLine="851"/>
        <w:jc w:val="both"/>
        <w:rPr>
          <w:sz w:val="28"/>
          <w:szCs w:val="28"/>
        </w:rPr>
      </w:pPr>
    </w:p>
    <w:p w:rsidR="00C52DF2" w:rsidRDefault="00C52DF2" w:rsidP="00C52D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Pr="006D143B">
        <w:rPr>
          <w:sz w:val="28"/>
          <w:szCs w:val="28"/>
        </w:rPr>
        <w:t xml:space="preserve"> администрации</w:t>
      </w:r>
      <w:r w:rsidRPr="006D143B">
        <w:rPr>
          <w:sz w:val="28"/>
          <w:szCs w:val="28"/>
        </w:rPr>
        <w:tab/>
        <w:t xml:space="preserve">                    </w:t>
      </w:r>
      <w:r w:rsidRPr="006D143B">
        <w:rPr>
          <w:sz w:val="28"/>
          <w:szCs w:val="28"/>
        </w:rPr>
        <w:tab/>
      </w:r>
      <w:r w:rsidRPr="006D14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C52DF2" w:rsidRPr="00196285" w:rsidRDefault="00C52DF2" w:rsidP="00C52DF2">
      <w:pPr>
        <w:ind w:firstLine="567"/>
        <w:jc w:val="both"/>
        <w:rPr>
          <w:sz w:val="24"/>
          <w:szCs w:val="24"/>
        </w:rPr>
      </w:pPr>
    </w:p>
    <w:p w:rsidR="00C52DF2" w:rsidRPr="00196285" w:rsidRDefault="00C52DF2" w:rsidP="00C52DF2">
      <w:pPr>
        <w:ind w:firstLine="76"/>
        <w:jc w:val="right"/>
        <w:rPr>
          <w:sz w:val="24"/>
          <w:szCs w:val="24"/>
        </w:rPr>
      </w:pPr>
    </w:p>
    <w:p w:rsidR="00C52DF2" w:rsidRDefault="00C52DF2" w:rsidP="00C52DF2">
      <w:pPr>
        <w:tabs>
          <w:tab w:val="left" w:pos="10440"/>
        </w:tabs>
        <w:rPr>
          <w:sz w:val="24"/>
          <w:szCs w:val="24"/>
        </w:rPr>
      </w:pPr>
    </w:p>
    <w:p w:rsidR="00C52DF2" w:rsidRDefault="00C52DF2" w:rsidP="00C52DF2">
      <w:pPr>
        <w:tabs>
          <w:tab w:val="left" w:pos="10440"/>
        </w:tabs>
        <w:rPr>
          <w:sz w:val="24"/>
          <w:szCs w:val="24"/>
        </w:rPr>
      </w:pPr>
    </w:p>
    <w:p w:rsidR="00C52DF2" w:rsidRDefault="00C52DF2" w:rsidP="00C52DF2">
      <w:pPr>
        <w:tabs>
          <w:tab w:val="left" w:pos="10440"/>
        </w:tabs>
        <w:rPr>
          <w:sz w:val="24"/>
          <w:szCs w:val="24"/>
        </w:rPr>
      </w:pPr>
    </w:p>
    <w:p w:rsidR="00C52DF2" w:rsidRDefault="00C52DF2" w:rsidP="00C52DF2">
      <w:pPr>
        <w:tabs>
          <w:tab w:val="left" w:pos="10440"/>
        </w:tabs>
        <w:rPr>
          <w:sz w:val="24"/>
          <w:szCs w:val="24"/>
        </w:rPr>
      </w:pPr>
    </w:p>
    <w:p w:rsidR="00C52DF2" w:rsidRDefault="00C52DF2" w:rsidP="00C52DF2">
      <w:pPr>
        <w:tabs>
          <w:tab w:val="left" w:pos="10440"/>
        </w:tabs>
        <w:rPr>
          <w:sz w:val="24"/>
          <w:szCs w:val="24"/>
        </w:rPr>
      </w:pPr>
    </w:p>
    <w:p w:rsidR="00C52DF2" w:rsidRDefault="00C52DF2" w:rsidP="00C52DF2">
      <w:pPr>
        <w:tabs>
          <w:tab w:val="left" w:pos="10440"/>
        </w:tabs>
        <w:rPr>
          <w:sz w:val="24"/>
          <w:szCs w:val="24"/>
        </w:rPr>
      </w:pPr>
    </w:p>
    <w:p w:rsidR="00C52DF2" w:rsidRDefault="00C52DF2" w:rsidP="00C52DF2">
      <w:pPr>
        <w:tabs>
          <w:tab w:val="left" w:pos="10440"/>
        </w:tabs>
        <w:rPr>
          <w:sz w:val="24"/>
          <w:szCs w:val="24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Default="00C52DF2" w:rsidP="00C52DF2">
      <w:pPr>
        <w:ind w:firstLine="76"/>
        <w:jc w:val="right"/>
        <w:rPr>
          <w:sz w:val="28"/>
          <w:szCs w:val="28"/>
        </w:rPr>
      </w:pPr>
    </w:p>
    <w:p w:rsidR="00C52DF2" w:rsidRPr="00B757D0" w:rsidRDefault="00C52DF2" w:rsidP="00C52DF2">
      <w:pPr>
        <w:ind w:firstLine="76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757D0">
        <w:rPr>
          <w:sz w:val="28"/>
          <w:szCs w:val="28"/>
        </w:rPr>
        <w:t xml:space="preserve">Приложение №1 </w:t>
      </w:r>
    </w:p>
    <w:p w:rsidR="00C52DF2" w:rsidRPr="00B757D0" w:rsidRDefault="00C52DF2" w:rsidP="00C52DF2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к постановлению администрации</w:t>
      </w:r>
    </w:p>
    <w:p w:rsidR="00C52DF2" w:rsidRPr="00B757D0" w:rsidRDefault="00C52DF2" w:rsidP="00C52DF2">
      <w:pPr>
        <w:ind w:firstLine="76"/>
        <w:jc w:val="right"/>
        <w:rPr>
          <w:sz w:val="28"/>
          <w:szCs w:val="28"/>
        </w:rPr>
      </w:pPr>
      <w:r w:rsidRPr="00B757D0">
        <w:rPr>
          <w:sz w:val="28"/>
          <w:szCs w:val="28"/>
        </w:rPr>
        <w:t>МО «Володарский район»</w:t>
      </w:r>
    </w:p>
    <w:p w:rsidR="00C52DF2" w:rsidRPr="00B757D0" w:rsidRDefault="00C52DF2" w:rsidP="00C52DF2">
      <w:pPr>
        <w:jc w:val="right"/>
        <w:rPr>
          <w:sz w:val="28"/>
          <w:szCs w:val="28"/>
        </w:rPr>
      </w:pPr>
      <w:r w:rsidRPr="00B757D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24.01.2019 г.</w:t>
      </w:r>
      <w:r w:rsidRPr="00B757D0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103</w:t>
      </w:r>
    </w:p>
    <w:p w:rsidR="00C52DF2" w:rsidRPr="002714FB" w:rsidRDefault="00C52DF2" w:rsidP="00C52DF2">
      <w:pPr>
        <w:jc w:val="center"/>
        <w:rPr>
          <w:sz w:val="26"/>
          <w:szCs w:val="26"/>
        </w:rPr>
      </w:pPr>
    </w:p>
    <w:p w:rsidR="00C52DF2" w:rsidRPr="002714FB" w:rsidRDefault="00C52DF2" w:rsidP="00C52DF2">
      <w:pPr>
        <w:jc w:val="both"/>
        <w:rPr>
          <w:sz w:val="26"/>
          <w:szCs w:val="26"/>
        </w:rPr>
      </w:pPr>
    </w:p>
    <w:p w:rsidR="00C52DF2" w:rsidRPr="00B757D0" w:rsidRDefault="00C52DF2" w:rsidP="00C52DF2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Раздел 1. Паспорт муниципальной программы</w:t>
      </w:r>
    </w:p>
    <w:p w:rsidR="00C52DF2" w:rsidRPr="00B757D0" w:rsidRDefault="00C52DF2" w:rsidP="00C52DF2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«Социальная поддержка старшего поколения, ветеранов и инвалидов и иных категорий граждан Володарского района на 201</w:t>
      </w:r>
      <w:r>
        <w:rPr>
          <w:sz w:val="28"/>
          <w:szCs w:val="28"/>
        </w:rPr>
        <w:t>9-2021</w:t>
      </w:r>
      <w:r w:rsidRPr="00B757D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757D0">
        <w:rPr>
          <w:sz w:val="28"/>
          <w:szCs w:val="28"/>
        </w:rPr>
        <w:t>»</w:t>
      </w:r>
    </w:p>
    <w:p w:rsidR="00C52DF2" w:rsidRPr="00B757D0" w:rsidRDefault="00C52DF2" w:rsidP="00C52DF2">
      <w:pPr>
        <w:rPr>
          <w:sz w:val="28"/>
          <w:szCs w:val="28"/>
        </w:rPr>
      </w:pPr>
    </w:p>
    <w:tbl>
      <w:tblPr>
        <w:tblW w:w="943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1628"/>
        <w:gridCol w:w="1559"/>
        <w:gridCol w:w="1621"/>
        <w:gridCol w:w="1508"/>
      </w:tblGrid>
      <w:tr w:rsidR="00C52DF2" w:rsidRPr="00B757D0" w:rsidTr="00A63904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«Социальная поддержка старшего поколения, ветеранов и инвалидов и иных категорий граждан Володарского района на 201</w:t>
            </w:r>
            <w:r>
              <w:rPr>
                <w:sz w:val="28"/>
                <w:szCs w:val="28"/>
              </w:rPr>
              <w:t>9-2021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B757D0">
              <w:rPr>
                <w:sz w:val="28"/>
                <w:szCs w:val="28"/>
              </w:rPr>
              <w:t>»</w:t>
            </w:r>
          </w:p>
        </w:tc>
      </w:tr>
      <w:tr w:rsidR="00C52DF2" w:rsidRPr="00B757D0" w:rsidTr="00A63904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в решении вопросов социально-правового, культурного развития Володарского района;</w:t>
            </w: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Оказание информационной и консультативной помощи жителям и организациям Володарского района</w:t>
            </w: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Содействие развитию взаимодействия жителей Володарского района Астраханской области  с органами государственной власти, местного самоуправления</w:t>
            </w: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Защита прав, законных интересов членов организации</w:t>
            </w:r>
          </w:p>
        </w:tc>
      </w:tr>
      <w:tr w:rsidR="00C52DF2" w:rsidRPr="00B757D0" w:rsidTr="00A63904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Выдвижение и поддержка гражданских прав, имеющих особое значение для Володарского района;</w:t>
            </w: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 значимых проблем местного населения</w:t>
            </w:r>
          </w:p>
        </w:tc>
      </w:tr>
      <w:tr w:rsidR="00C52DF2" w:rsidRPr="00B757D0" w:rsidTr="00C52DF2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Муниципальный заказчик    </w:t>
            </w:r>
            <w:r w:rsidRPr="00B757D0">
              <w:rPr>
                <w:sz w:val="28"/>
                <w:szCs w:val="28"/>
              </w:rPr>
              <w:br/>
              <w:t>муниципальной программы</w:t>
            </w:r>
          </w:p>
          <w:p w:rsidR="00C52DF2" w:rsidRDefault="00C52DF2" w:rsidP="00A63904">
            <w:pPr>
              <w:jc w:val="center"/>
              <w:rPr>
                <w:sz w:val="28"/>
                <w:szCs w:val="28"/>
              </w:rPr>
            </w:pP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Администрация МО «Володарский район»</w:t>
            </w:r>
          </w:p>
        </w:tc>
      </w:tr>
      <w:tr w:rsidR="00C52DF2" w:rsidRPr="00B757D0" w:rsidTr="00C52DF2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B757D0">
              <w:rPr>
                <w:sz w:val="28"/>
                <w:szCs w:val="28"/>
              </w:rPr>
              <w:t xml:space="preserve">аместитель главы администрации </w:t>
            </w: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 xml:space="preserve">МО «Володарский район» </w:t>
            </w:r>
            <w:r>
              <w:rPr>
                <w:sz w:val="28"/>
                <w:szCs w:val="28"/>
              </w:rPr>
              <w:t>социальной политике</w:t>
            </w:r>
          </w:p>
        </w:tc>
      </w:tr>
      <w:tr w:rsidR="00C52DF2" w:rsidRPr="00B757D0" w:rsidTr="00C52DF2">
        <w:trPr>
          <w:trHeight w:val="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9-2021</w:t>
            </w:r>
            <w:r w:rsidRPr="00B757D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52DF2" w:rsidRPr="00B757D0" w:rsidTr="00C52DF2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Перечень подпрограмм</w:t>
            </w:r>
          </w:p>
          <w:p w:rsidR="00C52DF2" w:rsidRDefault="00C52DF2" w:rsidP="00A63904">
            <w:pPr>
              <w:jc w:val="center"/>
              <w:rPr>
                <w:sz w:val="28"/>
                <w:szCs w:val="28"/>
              </w:rPr>
            </w:pP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</w:t>
            </w:r>
          </w:p>
        </w:tc>
      </w:tr>
      <w:tr w:rsidR="00C52DF2" w:rsidRPr="00B757D0" w:rsidTr="00A63904">
        <w:trPr>
          <w:trHeight w:val="40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Расходы (тыс. рублей)</w:t>
            </w:r>
          </w:p>
        </w:tc>
      </w:tr>
      <w:tr w:rsidR="00C52DF2" w:rsidRPr="00B757D0" w:rsidTr="00A63904">
        <w:trPr>
          <w:trHeight w:val="60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757D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C52DF2" w:rsidRPr="00B757D0" w:rsidTr="00A63904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C52DF2" w:rsidRPr="00B757D0" w:rsidTr="00A63904">
        <w:trPr>
          <w:trHeight w:val="4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52DF2" w:rsidRPr="00B757D0" w:rsidTr="00A63904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0,00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52DF2" w:rsidRPr="00B757D0" w:rsidTr="00A63904">
        <w:trPr>
          <w:trHeight w:val="600"/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3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-Улучшение качества жизни и повышение степени социальной защищенности граждан пожилого возраста;</w:t>
            </w: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 Повышение уровня социальной адаптации граждан пожилого возраста и повышение активности граждан старшего поколения в жизни общества, упрочнение социальных связей;</w:t>
            </w:r>
          </w:p>
          <w:p w:rsidR="00C52DF2" w:rsidRPr="00B757D0" w:rsidRDefault="00C52DF2" w:rsidP="00A63904">
            <w:pPr>
              <w:jc w:val="center"/>
              <w:rPr>
                <w:sz w:val="28"/>
                <w:szCs w:val="28"/>
              </w:rPr>
            </w:pPr>
            <w:r w:rsidRPr="00B757D0">
              <w:rPr>
                <w:sz w:val="28"/>
                <w:szCs w:val="28"/>
              </w:rPr>
              <w:t>-Поддержка деятельности общественных организаций.</w:t>
            </w:r>
          </w:p>
        </w:tc>
      </w:tr>
    </w:tbl>
    <w:p w:rsidR="00C52DF2" w:rsidRPr="002714FB" w:rsidRDefault="00C52DF2" w:rsidP="00C52DF2">
      <w:pPr>
        <w:tabs>
          <w:tab w:val="left" w:pos="5600"/>
        </w:tabs>
        <w:spacing w:line="240" w:lineRule="exact"/>
        <w:ind w:firstLine="539"/>
        <w:jc w:val="center"/>
        <w:rPr>
          <w:b/>
          <w:bCs/>
          <w:spacing w:val="-1"/>
          <w:sz w:val="26"/>
          <w:szCs w:val="26"/>
        </w:rPr>
      </w:pPr>
    </w:p>
    <w:p w:rsidR="00C52DF2" w:rsidRPr="002714FB" w:rsidRDefault="00C52DF2" w:rsidP="00C52DF2">
      <w:pPr>
        <w:tabs>
          <w:tab w:val="left" w:pos="5600"/>
        </w:tabs>
        <w:spacing w:line="100" w:lineRule="atLeast"/>
        <w:ind w:firstLine="540"/>
        <w:jc w:val="center"/>
        <w:rPr>
          <w:b/>
          <w:sz w:val="26"/>
          <w:szCs w:val="26"/>
        </w:rPr>
      </w:pPr>
    </w:p>
    <w:p w:rsidR="00C52DF2" w:rsidRPr="002714FB" w:rsidRDefault="00C52DF2" w:rsidP="00C52DF2">
      <w:pPr>
        <w:shd w:val="clear" w:color="auto" w:fill="FFFFFF"/>
        <w:ind w:right="10"/>
        <w:jc w:val="center"/>
        <w:rPr>
          <w:sz w:val="26"/>
          <w:szCs w:val="26"/>
        </w:rPr>
      </w:pPr>
    </w:p>
    <w:p w:rsidR="00C52DF2" w:rsidRPr="002714FB" w:rsidRDefault="00C52DF2" w:rsidP="00C52DF2">
      <w:pPr>
        <w:shd w:val="clear" w:color="auto" w:fill="FFFFFF"/>
        <w:ind w:right="10"/>
        <w:jc w:val="center"/>
        <w:rPr>
          <w:sz w:val="26"/>
          <w:szCs w:val="26"/>
        </w:rPr>
      </w:pPr>
    </w:p>
    <w:p w:rsidR="00C52DF2" w:rsidRPr="002714FB" w:rsidRDefault="00C52DF2" w:rsidP="00C52DF2">
      <w:pPr>
        <w:shd w:val="clear" w:color="auto" w:fill="FFFFFF"/>
        <w:ind w:right="10"/>
        <w:jc w:val="center"/>
        <w:rPr>
          <w:sz w:val="26"/>
          <w:szCs w:val="26"/>
        </w:rPr>
      </w:pPr>
    </w:p>
    <w:p w:rsidR="00C52DF2" w:rsidRPr="002714FB" w:rsidRDefault="00C52DF2" w:rsidP="00C52DF2">
      <w:pPr>
        <w:shd w:val="clear" w:color="auto" w:fill="FFFFFF"/>
        <w:ind w:right="10"/>
        <w:jc w:val="center"/>
        <w:rPr>
          <w:sz w:val="26"/>
          <w:szCs w:val="26"/>
        </w:rPr>
      </w:pPr>
    </w:p>
    <w:p w:rsidR="00C52DF2" w:rsidRPr="002714FB" w:rsidRDefault="00C52DF2" w:rsidP="00C52DF2">
      <w:pPr>
        <w:shd w:val="clear" w:color="auto" w:fill="FFFFFF"/>
        <w:ind w:right="10"/>
        <w:jc w:val="center"/>
        <w:rPr>
          <w:sz w:val="26"/>
          <w:szCs w:val="26"/>
        </w:rPr>
      </w:pPr>
    </w:p>
    <w:p w:rsidR="00C52DF2" w:rsidRPr="002714FB" w:rsidRDefault="00C52DF2" w:rsidP="00C52DF2">
      <w:pPr>
        <w:shd w:val="clear" w:color="auto" w:fill="FFFFFF"/>
        <w:ind w:right="10"/>
        <w:jc w:val="center"/>
        <w:rPr>
          <w:sz w:val="26"/>
          <w:szCs w:val="26"/>
        </w:rPr>
        <w:sectPr w:rsidR="00C52DF2" w:rsidRPr="002714FB" w:rsidSect="00B757D0">
          <w:headerReference w:type="default" r:id="rId7"/>
          <w:pgSz w:w="12240" w:h="15840"/>
          <w:pgMar w:top="851" w:right="758" w:bottom="1418" w:left="1418" w:header="709" w:footer="709" w:gutter="0"/>
          <w:cols w:space="709"/>
          <w:noEndnote/>
          <w:titlePg/>
        </w:sectPr>
      </w:pPr>
    </w:p>
    <w:p w:rsidR="00C52DF2" w:rsidRPr="00B757D0" w:rsidRDefault="00C52DF2" w:rsidP="00C52DF2">
      <w:pPr>
        <w:jc w:val="center"/>
        <w:rPr>
          <w:sz w:val="28"/>
          <w:szCs w:val="28"/>
        </w:rPr>
      </w:pPr>
      <w:r w:rsidRPr="00B757D0">
        <w:rPr>
          <w:rFonts w:eastAsia="SimSun"/>
          <w:sz w:val="28"/>
          <w:szCs w:val="28"/>
        </w:rPr>
        <w:lastRenderedPageBreak/>
        <w:t>Раздел 2. Общая характеристика муниципальной программы «</w:t>
      </w:r>
      <w:r w:rsidRPr="00B757D0">
        <w:rPr>
          <w:sz w:val="28"/>
          <w:szCs w:val="28"/>
        </w:rPr>
        <w:t>Социальная поддержка старшего поколения, ветеранов и инвалидов и иных категорий граждан Володарского района на 201</w:t>
      </w:r>
      <w:r>
        <w:rPr>
          <w:sz w:val="28"/>
          <w:szCs w:val="28"/>
        </w:rPr>
        <w:t>9-2021</w:t>
      </w:r>
      <w:r w:rsidRPr="00B757D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757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Разработка и принятие муниципальной целевой программы, является частью комплекса муниципальных программ, направленных на реализацию мероприятий по социальной поддержке старшего поколения, ветеранов и инвалидов иных категорий граждан.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Уважение  к гражданам пожилого возраста и забота о них всегда являлись одной из немногих неизменных качеств человеческой цивилизации.</w:t>
      </w:r>
      <w:r w:rsidRPr="00B757D0">
        <w:rPr>
          <w:sz w:val="28"/>
          <w:szCs w:val="28"/>
        </w:rPr>
        <w:tab/>
        <w:t xml:space="preserve">Старение населения  является основной характеристикой современной демографической ситуации и вызывает серьезные экономические, общественные, </w:t>
      </w:r>
      <w:proofErr w:type="spellStart"/>
      <w:r w:rsidRPr="00B757D0">
        <w:rPr>
          <w:sz w:val="28"/>
          <w:szCs w:val="28"/>
        </w:rPr>
        <w:t>социопсихологические</w:t>
      </w:r>
      <w:proofErr w:type="spellEnd"/>
      <w:r w:rsidRPr="00B757D0">
        <w:rPr>
          <w:sz w:val="28"/>
          <w:szCs w:val="28"/>
        </w:rPr>
        <w:t>, культурные и медицинские последствия. Граждане пожилого возраста — наиболее многочисленная категория потребителей  социальных услуг. Уровень и качество их жизни значительно ниже, чем у трудоспособной части населения. Все эти проблемы обуславливают необходимость разработки дополнительных мер по социальной защите прав граждан старшего поколения.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Работу по содействию правовой и социальной защите граждан, развитию духовной культуры жителей Володарского района Астраханской области осуществляет местная некоммерческая организация по содействию правовой и социальной защите граждан, развитию духовной культуры жителей Володарского района Астраханской области «Милосердие», именуемая в дальнейшем «Организация», созданная на основе совместной деятельности. Деятельность организации основывается на принципах добровольности, равноправия, самоуправления и законности. Организация осуществляет свою деятельность в соответствии с Конституцией РФ, Гражданским кодексом РФ, Федеральным законом «О некоммерческих организациях», Федеральным законом «Об общественных объединениях», Уставом местной общественной организации по содействию правовой и социальной защите граждан, развитию духовной культуры жителей Володарского района Астраханской области «Милосердие».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Членами организации могут быть граждане, достигшие 18 лет и юридические лица - общественные объединения.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В условиях глобальных социально-экономических преобразований одним из показателей устойчивости развития Володарского района является снижение уровня социальной напряженности, характеризующееся повышением качества жизни пожилых людей.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</w:p>
    <w:p w:rsidR="00C52DF2" w:rsidRPr="00B757D0" w:rsidRDefault="00C52DF2" w:rsidP="00C52DF2">
      <w:pPr>
        <w:jc w:val="center"/>
        <w:rPr>
          <w:sz w:val="28"/>
          <w:szCs w:val="28"/>
        </w:rPr>
      </w:pPr>
      <w:r w:rsidRPr="00B757D0">
        <w:rPr>
          <w:sz w:val="28"/>
          <w:szCs w:val="28"/>
        </w:rPr>
        <w:t>Цели и задачи муниципальной программы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Основными целями реализации муниципальной программы являются: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-Содействие в решении вопросов социально-правового, культурного развития Володарского района;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757D0">
        <w:rPr>
          <w:sz w:val="28"/>
          <w:szCs w:val="28"/>
        </w:rPr>
        <w:t>-Оказание информационной и консультативной помощи жителям и организациям Володарского района;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-Содействие развитию взаимодействия жителей Володарского района Астраханской области  с органами государственной власти, местного самоуправления;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-Защита прав, законных интересов членов организации</w:t>
      </w:r>
      <w:r>
        <w:rPr>
          <w:sz w:val="28"/>
          <w:szCs w:val="28"/>
        </w:rPr>
        <w:t>.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Для достижения цели организация решает следующие основные задачи:</w:t>
      </w:r>
    </w:p>
    <w:p w:rsidR="00C52DF2" w:rsidRPr="00B757D0" w:rsidRDefault="00C52DF2" w:rsidP="00C52DF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-Выдвижение и поддержка гражданских инициатив, имеющих особое значение для Володарского района;</w:t>
      </w:r>
    </w:p>
    <w:p w:rsidR="00C52DF2" w:rsidRPr="00B757D0" w:rsidRDefault="00C52DF2" w:rsidP="00C52DF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сотрудничества с органами государственной власти и местного самоуправления, с коммерческими и некоммерческими организациями района, средствами массовой информации для решения социально-значимых проблем местного населения;</w:t>
      </w:r>
    </w:p>
    <w:p w:rsidR="00C52DF2" w:rsidRPr="00B757D0" w:rsidRDefault="00C52DF2" w:rsidP="00C52DF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-Выступает с инициативой по различным вопросам общественной жизни, вносит конкретные предложения в органы государственной власти и местного самоуправления по социальным программам;</w:t>
      </w:r>
    </w:p>
    <w:p w:rsidR="00C52DF2" w:rsidRPr="00B757D0" w:rsidRDefault="00C52DF2" w:rsidP="00C52DF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-Поддержка молодежных инициатив, инициатив граждан района, направленных на пропаганду и воспитание здорового образа жизни;</w:t>
      </w:r>
    </w:p>
    <w:p w:rsidR="00C52DF2" w:rsidRPr="00B757D0" w:rsidRDefault="00C52DF2" w:rsidP="00C52DF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общекультурного единения населения Володарского района;</w:t>
      </w:r>
    </w:p>
    <w:p w:rsidR="00C52DF2" w:rsidRPr="00B757D0" w:rsidRDefault="00C52DF2" w:rsidP="00C52DF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-Развитие взаимодействия бизнеса, власти и общества для решения наиболее значимых проблем Володарского района Астраханской области;</w:t>
      </w:r>
    </w:p>
    <w:p w:rsidR="00C52DF2" w:rsidRPr="00B757D0" w:rsidRDefault="00C52DF2" w:rsidP="00C52DF2">
      <w:pPr>
        <w:ind w:firstLine="709"/>
        <w:jc w:val="both"/>
        <w:rPr>
          <w:sz w:val="28"/>
          <w:szCs w:val="28"/>
        </w:rPr>
      </w:pPr>
      <w:r w:rsidRPr="00B757D0">
        <w:rPr>
          <w:sz w:val="28"/>
          <w:szCs w:val="28"/>
        </w:rPr>
        <w:t>-Организация различных клубов по культурным направлениям общественного развития.</w:t>
      </w:r>
    </w:p>
    <w:p w:rsidR="00C52DF2" w:rsidRPr="00B757D0" w:rsidRDefault="00C52DF2" w:rsidP="00C52DF2">
      <w:pPr>
        <w:ind w:firstLine="709"/>
        <w:jc w:val="both"/>
        <w:rPr>
          <w:rFonts w:eastAsia="SimSun"/>
          <w:sz w:val="28"/>
          <w:szCs w:val="28"/>
        </w:rPr>
      </w:pPr>
    </w:p>
    <w:p w:rsidR="00C52DF2" w:rsidRDefault="00C52DF2" w:rsidP="00C52DF2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</w:t>
      </w:r>
      <w:r w:rsidRPr="00B757D0">
        <w:rPr>
          <w:rFonts w:eastAsia="SimSun"/>
          <w:sz w:val="28"/>
          <w:szCs w:val="28"/>
        </w:rPr>
        <w:t xml:space="preserve">Раздел 2. </w:t>
      </w:r>
      <w:r w:rsidRPr="00B757D0">
        <w:rPr>
          <w:sz w:val="28"/>
          <w:szCs w:val="28"/>
        </w:rPr>
        <w:t>Контроль и отчетность при реализации программы</w:t>
      </w:r>
    </w:p>
    <w:p w:rsidR="00C52DF2" w:rsidRPr="004555D4" w:rsidRDefault="00C52DF2" w:rsidP="00C52DF2">
      <w:pPr>
        <w:jc w:val="center"/>
        <w:rPr>
          <w:rFonts w:eastAsia="SimSun"/>
          <w:sz w:val="28"/>
          <w:szCs w:val="28"/>
        </w:rPr>
      </w:pPr>
    </w:p>
    <w:p w:rsidR="00C52DF2" w:rsidRDefault="00C52DF2" w:rsidP="00C52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D0">
        <w:rPr>
          <w:sz w:val="28"/>
          <w:szCs w:val="28"/>
        </w:rPr>
        <w:t>В  целях текущего контроля за эффективным использованием бюджетных средств,  разработчику программы необходимо 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C52DF2" w:rsidRDefault="00C52DF2" w:rsidP="00C52DF2">
      <w:pPr>
        <w:jc w:val="both"/>
        <w:rPr>
          <w:sz w:val="28"/>
          <w:szCs w:val="28"/>
        </w:rPr>
      </w:pPr>
    </w:p>
    <w:p w:rsidR="00C52DF2" w:rsidRDefault="00C52DF2" w:rsidP="00C52DF2">
      <w:pPr>
        <w:jc w:val="both"/>
        <w:rPr>
          <w:sz w:val="28"/>
          <w:szCs w:val="28"/>
        </w:rPr>
      </w:pPr>
    </w:p>
    <w:p w:rsidR="00C52DF2" w:rsidRDefault="00C52DF2" w:rsidP="00C52DF2">
      <w:pPr>
        <w:jc w:val="both"/>
        <w:rPr>
          <w:sz w:val="28"/>
          <w:szCs w:val="28"/>
        </w:rPr>
      </w:pPr>
    </w:p>
    <w:p w:rsidR="00C52DF2" w:rsidRDefault="00C52DF2" w:rsidP="00C52DF2">
      <w:pPr>
        <w:ind w:firstLine="720"/>
        <w:contextualSpacing/>
        <w:jc w:val="both"/>
        <w:rPr>
          <w:sz w:val="28"/>
          <w:szCs w:val="28"/>
        </w:rPr>
        <w:sectPr w:rsidR="00C52DF2" w:rsidSect="00CE600E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632"/>
        <w:gridCol w:w="1352"/>
        <w:gridCol w:w="1560"/>
        <w:gridCol w:w="992"/>
        <w:gridCol w:w="1134"/>
        <w:gridCol w:w="1843"/>
        <w:gridCol w:w="1134"/>
        <w:gridCol w:w="1134"/>
        <w:gridCol w:w="1842"/>
        <w:gridCol w:w="1843"/>
      </w:tblGrid>
      <w:tr w:rsidR="00C52DF2" w:rsidRPr="005965BF" w:rsidTr="00A63904">
        <w:tc>
          <w:tcPr>
            <w:tcW w:w="3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DF2" w:rsidRPr="005965BF" w:rsidRDefault="00C52DF2" w:rsidP="00A6390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DF2" w:rsidRDefault="00C52DF2" w:rsidP="00C52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965BF">
              <w:rPr>
                <w:b/>
                <w:color w:val="000000"/>
                <w:sz w:val="28"/>
                <w:szCs w:val="28"/>
              </w:rPr>
              <w:t>Перечень мероприятий программы «Социальная поддержка старшего поколения, ветеранов и инвалидов и иных категорий граждан Володарского района на 201</w:t>
            </w:r>
            <w:r>
              <w:rPr>
                <w:b/>
                <w:color w:val="000000"/>
                <w:sz w:val="28"/>
                <w:szCs w:val="28"/>
              </w:rPr>
              <w:t>9-2021</w:t>
            </w:r>
            <w:r w:rsidRPr="005965BF">
              <w:rPr>
                <w:b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Pr="005965BF">
              <w:rPr>
                <w:b/>
                <w:color w:val="000000"/>
                <w:sz w:val="28"/>
                <w:szCs w:val="28"/>
              </w:rPr>
              <w:t>»</w:t>
            </w:r>
          </w:p>
          <w:p w:rsidR="00C52DF2" w:rsidRPr="005965BF" w:rsidRDefault="00C52DF2" w:rsidP="00C52D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52DF2" w:rsidRPr="009310E2" w:rsidTr="00A63904"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 Планируемые результаты реализации мероприятия</w:t>
            </w:r>
          </w:p>
        </w:tc>
      </w:tr>
      <w:tr w:rsidR="00C52DF2" w:rsidRPr="009310E2" w:rsidTr="00A63904">
        <w:tc>
          <w:tcPr>
            <w:tcW w:w="567" w:type="dxa"/>
            <w:vMerge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C52DF2" w:rsidRPr="001C36AA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AA">
              <w:rPr>
                <w:rFonts w:ascii="Times New Roman" w:hAnsi="Times New Roman" w:cs="Times New Roman"/>
              </w:rPr>
              <w:t>Период финансирования</w:t>
            </w:r>
          </w:p>
        </w:tc>
        <w:tc>
          <w:tcPr>
            <w:tcW w:w="1134" w:type="dxa"/>
            <w:vAlign w:val="center"/>
          </w:tcPr>
          <w:p w:rsidR="00C52DF2" w:rsidRPr="009310E2" w:rsidRDefault="00C52DF2" w:rsidP="00A63904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20</w:t>
            </w:r>
            <w:r w:rsidRPr="009310E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52DF2" w:rsidRPr="009310E2" w:rsidRDefault="00C52DF2" w:rsidP="00A63904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21</w:t>
            </w:r>
            <w:r w:rsidRPr="009310E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1842" w:type="dxa"/>
            <w:vMerge/>
            <w:vAlign w:val="center"/>
          </w:tcPr>
          <w:p w:rsidR="00C52DF2" w:rsidRPr="009310E2" w:rsidRDefault="00C52DF2" w:rsidP="00A63904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52DF2" w:rsidRPr="009310E2" w:rsidTr="00A63904">
        <w:tc>
          <w:tcPr>
            <w:tcW w:w="567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Субсидия некоммерческим организациям</w:t>
            </w:r>
          </w:p>
        </w:tc>
        <w:tc>
          <w:tcPr>
            <w:tcW w:w="1984" w:type="dxa"/>
            <w:gridSpan w:val="2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Бюджет МО «Володарский район»</w:t>
            </w:r>
          </w:p>
        </w:tc>
        <w:tc>
          <w:tcPr>
            <w:tcW w:w="1560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9310E2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992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1 950,0</w:t>
            </w:r>
          </w:p>
        </w:tc>
        <w:tc>
          <w:tcPr>
            <w:tcW w:w="1134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650,0</w:t>
            </w:r>
          </w:p>
        </w:tc>
        <w:tc>
          <w:tcPr>
            <w:tcW w:w="1843" w:type="dxa"/>
            <w:vAlign w:val="center"/>
          </w:tcPr>
          <w:p w:rsidR="00C52DF2" w:rsidRPr="009310E2" w:rsidRDefault="00C52DF2" w:rsidP="00A639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ежемесячно</w:t>
            </w:r>
          </w:p>
        </w:tc>
        <w:tc>
          <w:tcPr>
            <w:tcW w:w="1134" w:type="dxa"/>
            <w:vAlign w:val="center"/>
          </w:tcPr>
          <w:p w:rsidR="00C52DF2" w:rsidRPr="009310E2" w:rsidRDefault="00C52DF2" w:rsidP="00A639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650,0</w:t>
            </w:r>
          </w:p>
        </w:tc>
        <w:tc>
          <w:tcPr>
            <w:tcW w:w="1134" w:type="dxa"/>
            <w:vAlign w:val="center"/>
          </w:tcPr>
          <w:p w:rsidR="00C52DF2" w:rsidRPr="009310E2" w:rsidRDefault="00C52DF2" w:rsidP="00A6390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650,0</w:t>
            </w:r>
          </w:p>
        </w:tc>
        <w:tc>
          <w:tcPr>
            <w:tcW w:w="1842" w:type="dxa"/>
            <w:vAlign w:val="center"/>
          </w:tcPr>
          <w:p w:rsidR="00C52DF2" w:rsidRPr="009310E2" w:rsidRDefault="00C52DF2" w:rsidP="00A63904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ООО «Милосердие»</w:t>
            </w:r>
          </w:p>
        </w:tc>
        <w:tc>
          <w:tcPr>
            <w:tcW w:w="1843" w:type="dxa"/>
            <w:vAlign w:val="center"/>
          </w:tcPr>
          <w:p w:rsidR="00C52DF2" w:rsidRPr="009310E2" w:rsidRDefault="00C52DF2" w:rsidP="00A63904">
            <w:pPr>
              <w:jc w:val="center"/>
              <w:rPr>
                <w:sz w:val="24"/>
                <w:szCs w:val="28"/>
              </w:rPr>
            </w:pPr>
            <w:r w:rsidRPr="009310E2">
              <w:rPr>
                <w:sz w:val="24"/>
                <w:szCs w:val="28"/>
              </w:rPr>
              <w:t>Поддержка деятельности общественных организаций</w:t>
            </w:r>
          </w:p>
        </w:tc>
      </w:tr>
    </w:tbl>
    <w:p w:rsidR="00C52DF2" w:rsidRDefault="00C52DF2" w:rsidP="00C52DF2">
      <w:pPr>
        <w:jc w:val="both"/>
        <w:rPr>
          <w:rFonts w:eastAsia="SimSun"/>
          <w:sz w:val="28"/>
          <w:szCs w:val="28"/>
        </w:rPr>
      </w:pPr>
    </w:p>
    <w:p w:rsidR="00C52DF2" w:rsidRDefault="00C52DF2" w:rsidP="00C52DF2">
      <w:pPr>
        <w:jc w:val="both"/>
        <w:rPr>
          <w:rFonts w:eastAsia="SimSun"/>
          <w:sz w:val="28"/>
          <w:szCs w:val="28"/>
        </w:rPr>
      </w:pPr>
    </w:p>
    <w:p w:rsidR="00C52DF2" w:rsidRDefault="00C52DF2" w:rsidP="00C52DF2">
      <w:pPr>
        <w:jc w:val="both"/>
        <w:rPr>
          <w:rFonts w:eastAsia="SimSun"/>
          <w:sz w:val="28"/>
          <w:szCs w:val="28"/>
        </w:rPr>
      </w:pPr>
    </w:p>
    <w:p w:rsidR="00C52DF2" w:rsidRDefault="00C52DF2" w:rsidP="00C52DF2">
      <w:pPr>
        <w:jc w:val="both"/>
        <w:rPr>
          <w:rFonts w:eastAsia="SimSun"/>
          <w:sz w:val="28"/>
          <w:szCs w:val="28"/>
        </w:rPr>
      </w:pPr>
    </w:p>
    <w:p w:rsidR="00C52DF2" w:rsidRPr="00B757D0" w:rsidRDefault="00C52DF2" w:rsidP="00C52DF2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  <w:t>Верно:</w:t>
      </w:r>
    </w:p>
    <w:p w:rsidR="00C52DF2" w:rsidRPr="00B757D0" w:rsidRDefault="00C52DF2" w:rsidP="00C52DF2">
      <w:pPr>
        <w:jc w:val="both"/>
        <w:rPr>
          <w:sz w:val="28"/>
          <w:szCs w:val="28"/>
        </w:rPr>
      </w:pPr>
    </w:p>
    <w:p w:rsidR="006E78B0" w:rsidRPr="00B064F0" w:rsidRDefault="006E78B0" w:rsidP="00C52DF2">
      <w:pPr>
        <w:ind w:firstLine="720"/>
        <w:contextualSpacing/>
        <w:jc w:val="both"/>
        <w:rPr>
          <w:sz w:val="28"/>
          <w:szCs w:val="28"/>
        </w:rPr>
      </w:pPr>
    </w:p>
    <w:sectPr w:rsidR="006E78B0" w:rsidRPr="00B064F0" w:rsidSect="00490C0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C2" w:rsidRDefault="006A3EC2" w:rsidP="00554AF7">
      <w:r>
        <w:separator/>
      </w:r>
    </w:p>
  </w:endnote>
  <w:endnote w:type="continuationSeparator" w:id="0">
    <w:p w:rsidR="006A3EC2" w:rsidRDefault="006A3EC2" w:rsidP="00554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C2" w:rsidRDefault="006A3EC2" w:rsidP="00554AF7">
      <w:r>
        <w:separator/>
      </w:r>
    </w:p>
  </w:footnote>
  <w:footnote w:type="continuationSeparator" w:id="0">
    <w:p w:rsidR="006A3EC2" w:rsidRDefault="006A3EC2" w:rsidP="00554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F2" w:rsidRDefault="00C52DF2">
    <w:pPr>
      <w:pStyle w:val="ab"/>
      <w:framePr w:wrap="auto" w:vAnchor="text" w:hAnchor="margin" w:xAlign="center" w:y="1"/>
      <w:rPr>
        <w:rStyle w:val="ad"/>
      </w:rPr>
    </w:pPr>
  </w:p>
  <w:p w:rsidR="00C52DF2" w:rsidRDefault="00C52D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6E1365"/>
    <w:multiLevelType w:val="hybridMultilevel"/>
    <w:tmpl w:val="CF84AB62"/>
    <w:lvl w:ilvl="0" w:tplc="C2281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21BD3"/>
    <w:multiLevelType w:val="hybridMultilevel"/>
    <w:tmpl w:val="F17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C6"/>
    <w:rsid w:val="00016A7D"/>
    <w:rsid w:val="00026F29"/>
    <w:rsid w:val="0003011F"/>
    <w:rsid w:val="0005118A"/>
    <w:rsid w:val="00095DEC"/>
    <w:rsid w:val="000A09D1"/>
    <w:rsid w:val="000A7875"/>
    <w:rsid w:val="000F4080"/>
    <w:rsid w:val="001053C4"/>
    <w:rsid w:val="00121E74"/>
    <w:rsid w:val="00150281"/>
    <w:rsid w:val="00165CF1"/>
    <w:rsid w:val="001707BE"/>
    <w:rsid w:val="00172DC5"/>
    <w:rsid w:val="00197BAE"/>
    <w:rsid w:val="001B796C"/>
    <w:rsid w:val="001D0BB6"/>
    <w:rsid w:val="001E15D6"/>
    <w:rsid w:val="001F715B"/>
    <w:rsid w:val="0020743C"/>
    <w:rsid w:val="00231980"/>
    <w:rsid w:val="00237597"/>
    <w:rsid w:val="00274400"/>
    <w:rsid w:val="002C4B63"/>
    <w:rsid w:val="002D5587"/>
    <w:rsid w:val="0030565E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482F"/>
    <w:rsid w:val="0044377B"/>
    <w:rsid w:val="004A285A"/>
    <w:rsid w:val="004C3E27"/>
    <w:rsid w:val="004E559E"/>
    <w:rsid w:val="004F5618"/>
    <w:rsid w:val="00532B66"/>
    <w:rsid w:val="00541BC9"/>
    <w:rsid w:val="00554AF7"/>
    <w:rsid w:val="00566C6F"/>
    <w:rsid w:val="005B623E"/>
    <w:rsid w:val="005E28F0"/>
    <w:rsid w:val="00603D8B"/>
    <w:rsid w:val="00617D38"/>
    <w:rsid w:val="00620434"/>
    <w:rsid w:val="006243BB"/>
    <w:rsid w:val="006A3EC2"/>
    <w:rsid w:val="006D2B15"/>
    <w:rsid w:val="006E78B0"/>
    <w:rsid w:val="00756100"/>
    <w:rsid w:val="0076099E"/>
    <w:rsid w:val="00762E45"/>
    <w:rsid w:val="007D6E3A"/>
    <w:rsid w:val="007E3C4E"/>
    <w:rsid w:val="007F193B"/>
    <w:rsid w:val="008269BE"/>
    <w:rsid w:val="008309FD"/>
    <w:rsid w:val="00883286"/>
    <w:rsid w:val="008B75DD"/>
    <w:rsid w:val="008C1D7E"/>
    <w:rsid w:val="009008EA"/>
    <w:rsid w:val="0091312D"/>
    <w:rsid w:val="009311C6"/>
    <w:rsid w:val="009C6774"/>
    <w:rsid w:val="009D2114"/>
    <w:rsid w:val="00A45827"/>
    <w:rsid w:val="00A65074"/>
    <w:rsid w:val="00A6771C"/>
    <w:rsid w:val="00A700FC"/>
    <w:rsid w:val="00AB0867"/>
    <w:rsid w:val="00AC2DB7"/>
    <w:rsid w:val="00B064F0"/>
    <w:rsid w:val="00B114CE"/>
    <w:rsid w:val="00B12D8D"/>
    <w:rsid w:val="00B14993"/>
    <w:rsid w:val="00B34C77"/>
    <w:rsid w:val="00B52591"/>
    <w:rsid w:val="00B6450E"/>
    <w:rsid w:val="00B64CD3"/>
    <w:rsid w:val="00B82EB4"/>
    <w:rsid w:val="00B925E3"/>
    <w:rsid w:val="00BC0F48"/>
    <w:rsid w:val="00C52DF2"/>
    <w:rsid w:val="00C64B4E"/>
    <w:rsid w:val="00C668E5"/>
    <w:rsid w:val="00C73515"/>
    <w:rsid w:val="00C8399E"/>
    <w:rsid w:val="00CB0ADA"/>
    <w:rsid w:val="00CB5000"/>
    <w:rsid w:val="00CE600E"/>
    <w:rsid w:val="00D03796"/>
    <w:rsid w:val="00D11886"/>
    <w:rsid w:val="00D279E0"/>
    <w:rsid w:val="00D56A5F"/>
    <w:rsid w:val="00D635F1"/>
    <w:rsid w:val="00D667EC"/>
    <w:rsid w:val="00D72FF2"/>
    <w:rsid w:val="00D81F26"/>
    <w:rsid w:val="00D905DC"/>
    <w:rsid w:val="00DA07A9"/>
    <w:rsid w:val="00DA124B"/>
    <w:rsid w:val="00DA5078"/>
    <w:rsid w:val="00DA76A3"/>
    <w:rsid w:val="00DE41D8"/>
    <w:rsid w:val="00DE5479"/>
    <w:rsid w:val="00E059C7"/>
    <w:rsid w:val="00E22C85"/>
    <w:rsid w:val="00E247DA"/>
    <w:rsid w:val="00E65E5D"/>
    <w:rsid w:val="00E6647A"/>
    <w:rsid w:val="00E82CA5"/>
    <w:rsid w:val="00EE4AE8"/>
    <w:rsid w:val="00F07BC1"/>
    <w:rsid w:val="00F166C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CB5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31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nhideWhenUsed/>
    <w:rsid w:val="00931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311C6"/>
    <w:rPr>
      <w:b/>
      <w:bCs/>
    </w:rPr>
  </w:style>
  <w:style w:type="paragraph" w:customStyle="1" w:styleId="ConsPlusNonformat">
    <w:name w:val="ConsPlusNonformat"/>
    <w:uiPriority w:val="99"/>
    <w:rsid w:val="00931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305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56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056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30565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0565E"/>
    <w:rPr>
      <w:sz w:val="24"/>
      <w:szCs w:val="24"/>
      <w:lang w:eastAsia="ar-SA"/>
    </w:rPr>
  </w:style>
  <w:style w:type="paragraph" w:customStyle="1" w:styleId="p6">
    <w:name w:val="p6"/>
    <w:basedOn w:val="a"/>
    <w:rsid w:val="00CE600E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C52DF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basedOn w:val="a0"/>
    <w:link w:val="ab"/>
    <w:rsid w:val="00C52DF2"/>
  </w:style>
  <w:style w:type="character" w:styleId="ad">
    <w:name w:val="page number"/>
    <w:rsid w:val="00C52D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2019-01-25T10:12:00Z</cp:lastPrinted>
  <dcterms:created xsi:type="dcterms:W3CDTF">2019-01-25T10:18:00Z</dcterms:created>
  <dcterms:modified xsi:type="dcterms:W3CDTF">2019-02-18T05:58:00Z</dcterms:modified>
</cp:coreProperties>
</file>