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D085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D085E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1D085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D085E">
              <w:rPr>
                <w:sz w:val="32"/>
                <w:szCs w:val="32"/>
                <w:u w:val="single"/>
              </w:rPr>
              <w:t>238</w:t>
            </w:r>
          </w:p>
        </w:tc>
      </w:tr>
    </w:tbl>
    <w:p w:rsidR="001D085E" w:rsidRDefault="001D085E" w:rsidP="001D085E">
      <w:pPr>
        <w:ind w:firstLine="851"/>
        <w:jc w:val="both"/>
        <w:rPr>
          <w:sz w:val="28"/>
          <w:szCs w:val="28"/>
        </w:rPr>
      </w:pP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 xml:space="preserve">О предоставлении </w:t>
      </w:r>
      <w:proofErr w:type="spellStart"/>
      <w:r w:rsidRPr="001D085E">
        <w:rPr>
          <w:sz w:val="26"/>
          <w:szCs w:val="26"/>
        </w:rPr>
        <w:t>Досмухамедову</w:t>
      </w:r>
      <w:proofErr w:type="spellEnd"/>
      <w:r w:rsidRPr="001D085E">
        <w:rPr>
          <w:sz w:val="26"/>
          <w:szCs w:val="26"/>
        </w:rPr>
        <w:t xml:space="preserve"> Н.Т.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в аренду земельного участка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для ведения личного подсобного хозяйства на полевых участках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 xml:space="preserve">Рассмотрев обращение </w:t>
      </w:r>
      <w:proofErr w:type="spellStart"/>
      <w:r w:rsidRPr="001D085E">
        <w:rPr>
          <w:sz w:val="26"/>
          <w:szCs w:val="26"/>
        </w:rPr>
        <w:t>Досмухамедова</w:t>
      </w:r>
      <w:proofErr w:type="spellEnd"/>
      <w:r w:rsidRPr="001D085E">
        <w:rPr>
          <w:sz w:val="26"/>
          <w:szCs w:val="26"/>
        </w:rPr>
        <w:t xml:space="preserve"> Наиля </w:t>
      </w:r>
      <w:proofErr w:type="spellStart"/>
      <w:r w:rsidRPr="001D085E">
        <w:rPr>
          <w:sz w:val="26"/>
          <w:szCs w:val="26"/>
        </w:rPr>
        <w:t>Тахировича</w:t>
      </w:r>
      <w:proofErr w:type="spellEnd"/>
      <w:r w:rsidRPr="001D085E">
        <w:rPr>
          <w:sz w:val="26"/>
          <w:szCs w:val="26"/>
        </w:rPr>
        <w:t xml:space="preserve">, в соответствии со ст. 22, </w:t>
      </w:r>
      <w:proofErr w:type="spellStart"/>
      <w:r w:rsidRPr="001D085E">
        <w:rPr>
          <w:sz w:val="26"/>
          <w:szCs w:val="26"/>
        </w:rPr>
        <w:t>пп</w:t>
      </w:r>
      <w:proofErr w:type="spellEnd"/>
      <w:r w:rsidRPr="001D085E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</w:p>
    <w:p w:rsidR="001D085E" w:rsidRPr="001D085E" w:rsidRDefault="001D085E" w:rsidP="001D085E">
      <w:pPr>
        <w:jc w:val="both"/>
        <w:rPr>
          <w:sz w:val="26"/>
          <w:szCs w:val="26"/>
        </w:rPr>
      </w:pPr>
      <w:r w:rsidRPr="001D085E">
        <w:rPr>
          <w:sz w:val="26"/>
          <w:szCs w:val="26"/>
        </w:rPr>
        <w:t>ПОСТАНОВЛЯЕТ: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1.</w:t>
      </w:r>
      <w:r w:rsidRPr="001D085E">
        <w:rPr>
          <w:sz w:val="26"/>
          <w:szCs w:val="26"/>
        </w:rPr>
        <w:tab/>
        <w:t xml:space="preserve">Предоставить </w:t>
      </w:r>
      <w:proofErr w:type="spellStart"/>
      <w:r w:rsidRPr="001D085E">
        <w:rPr>
          <w:sz w:val="26"/>
          <w:szCs w:val="26"/>
        </w:rPr>
        <w:t>Досмухамедову</w:t>
      </w:r>
      <w:proofErr w:type="spellEnd"/>
      <w:r w:rsidRPr="001D085E">
        <w:rPr>
          <w:sz w:val="26"/>
          <w:szCs w:val="26"/>
        </w:rPr>
        <w:t xml:space="preserve"> Наилю </w:t>
      </w:r>
      <w:proofErr w:type="spellStart"/>
      <w:r w:rsidRPr="001D085E">
        <w:rPr>
          <w:sz w:val="26"/>
          <w:szCs w:val="26"/>
        </w:rPr>
        <w:t>Тахировичу</w:t>
      </w:r>
      <w:proofErr w:type="spellEnd"/>
      <w:r w:rsidRPr="001D085E">
        <w:rPr>
          <w:sz w:val="26"/>
          <w:szCs w:val="26"/>
        </w:rPr>
        <w:t xml:space="preserve">, 18.04.1991 г.р. (паспорт 12 13 515116 выдан ОУФМС России по Астраханской области в Приволжском районе, 30.04.2014 г., адрес регистрации: Астраханская область, г. Астрахань, ул. Кооперативная, д. 28, кв. 5) земельный участок в аренду сроком на 5 (пять) лет, с кадастровым номером 30:02:040302:116, общей площадью 1500 </w:t>
      </w:r>
      <w:proofErr w:type="spellStart"/>
      <w:r w:rsidRPr="001D085E">
        <w:rPr>
          <w:sz w:val="26"/>
          <w:szCs w:val="26"/>
        </w:rPr>
        <w:t>кв.м</w:t>
      </w:r>
      <w:proofErr w:type="spellEnd"/>
      <w:r w:rsidRPr="001D085E">
        <w:rPr>
          <w:sz w:val="26"/>
          <w:szCs w:val="26"/>
        </w:rPr>
        <w:t>, из категории «земли сельскохозяйственного назначения», в 30 м северо-восточнее с. Верхние Колки Володарского района Астраханской области, для ведения личного подсобного хозяйства на полевых участках.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2.</w:t>
      </w:r>
      <w:r w:rsidRPr="001D085E">
        <w:rPr>
          <w:sz w:val="26"/>
          <w:szCs w:val="26"/>
        </w:rPr>
        <w:tab/>
      </w:r>
      <w:proofErr w:type="spellStart"/>
      <w:r w:rsidRPr="001D085E">
        <w:rPr>
          <w:sz w:val="26"/>
          <w:szCs w:val="26"/>
        </w:rPr>
        <w:t>Досмухамедову</w:t>
      </w:r>
      <w:proofErr w:type="spellEnd"/>
      <w:r w:rsidRPr="001D085E">
        <w:rPr>
          <w:sz w:val="26"/>
          <w:szCs w:val="26"/>
        </w:rPr>
        <w:t xml:space="preserve"> Наилю </w:t>
      </w:r>
      <w:proofErr w:type="spellStart"/>
      <w:r w:rsidRPr="001D085E">
        <w:rPr>
          <w:sz w:val="26"/>
          <w:szCs w:val="26"/>
        </w:rPr>
        <w:t>Тахировичу</w:t>
      </w:r>
      <w:proofErr w:type="spellEnd"/>
      <w:r w:rsidRPr="001D085E">
        <w:rPr>
          <w:sz w:val="26"/>
          <w:szCs w:val="26"/>
        </w:rPr>
        <w:t>: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2.1.</w:t>
      </w:r>
      <w:r w:rsidRPr="001D085E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2.2.</w:t>
      </w:r>
      <w:r w:rsidRPr="001D085E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2.3.</w:t>
      </w:r>
      <w:r w:rsidRPr="001D085E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2.4.</w:t>
      </w:r>
      <w:r w:rsidRPr="001D085E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3.</w:t>
      </w:r>
      <w:r w:rsidRPr="001D085E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1D085E">
        <w:rPr>
          <w:sz w:val="26"/>
          <w:szCs w:val="26"/>
        </w:rPr>
        <w:t>Мажитов</w:t>
      </w:r>
      <w:proofErr w:type="spellEnd"/>
      <w:r w:rsidRPr="001D085E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1D085E" w:rsidP="001D085E">
      <w:pPr>
        <w:ind w:firstLine="851"/>
        <w:jc w:val="both"/>
        <w:rPr>
          <w:sz w:val="26"/>
          <w:szCs w:val="26"/>
        </w:rPr>
      </w:pPr>
      <w:r w:rsidRPr="001D085E">
        <w:rPr>
          <w:sz w:val="26"/>
          <w:szCs w:val="26"/>
        </w:rPr>
        <w:t>4.</w:t>
      </w:r>
      <w:r w:rsidRPr="001D085E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1D085E" w:rsidRDefault="001D085E" w:rsidP="001D085E">
      <w:pPr>
        <w:ind w:firstLine="851"/>
        <w:jc w:val="both"/>
        <w:rPr>
          <w:sz w:val="26"/>
          <w:szCs w:val="26"/>
        </w:rPr>
      </w:pPr>
    </w:p>
    <w:p w:rsidR="001D085E" w:rsidRDefault="001D085E" w:rsidP="001D085E">
      <w:pPr>
        <w:ind w:firstLine="851"/>
        <w:jc w:val="both"/>
        <w:rPr>
          <w:sz w:val="26"/>
          <w:szCs w:val="26"/>
        </w:rPr>
      </w:pPr>
    </w:p>
    <w:p w:rsidR="001D085E" w:rsidRDefault="001D085E" w:rsidP="001D085E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1D085E" w:rsidRPr="001D085E" w:rsidRDefault="001D085E" w:rsidP="001D085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1D085E" w:rsidRPr="001D085E" w:rsidSect="001D085E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85E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2022-02-17T06:40:00Z</cp:lastPrinted>
  <dcterms:created xsi:type="dcterms:W3CDTF">2022-02-17T06:41:00Z</dcterms:created>
  <dcterms:modified xsi:type="dcterms:W3CDTF">2022-02-17T06:41:00Z</dcterms:modified>
</cp:coreProperties>
</file>