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A37015">
            <w:pPr>
              <w:jc w:val="center"/>
              <w:rPr>
                <w:sz w:val="32"/>
                <w:szCs w:val="32"/>
              </w:rPr>
            </w:pPr>
            <w:r w:rsidRPr="0091312D">
              <w:rPr>
                <w:sz w:val="32"/>
                <w:szCs w:val="32"/>
              </w:rPr>
              <w:t xml:space="preserve">от </w:t>
            </w:r>
            <w:r w:rsidR="00A37015" w:rsidRPr="00A37015">
              <w:rPr>
                <w:sz w:val="32"/>
                <w:szCs w:val="32"/>
                <w:u w:val="single"/>
              </w:rPr>
              <w:t>28.09.</w:t>
            </w:r>
            <w:r w:rsidR="00B82EB4" w:rsidRPr="00A37015">
              <w:rPr>
                <w:sz w:val="32"/>
                <w:szCs w:val="32"/>
                <w:u w:val="single"/>
              </w:rPr>
              <w:t>201</w:t>
            </w:r>
            <w:r w:rsidR="00C72B62" w:rsidRPr="00A37015">
              <w:rPr>
                <w:sz w:val="32"/>
                <w:szCs w:val="32"/>
                <w:u w:val="single"/>
              </w:rPr>
              <w:t>6</w:t>
            </w:r>
            <w:r w:rsidR="00B82EB4" w:rsidRPr="00A37015">
              <w:rPr>
                <w:sz w:val="32"/>
                <w:szCs w:val="32"/>
                <w:u w:val="single"/>
              </w:rPr>
              <w:t>г.</w:t>
            </w:r>
          </w:p>
        </w:tc>
        <w:tc>
          <w:tcPr>
            <w:tcW w:w="4927" w:type="dxa"/>
          </w:tcPr>
          <w:p w:rsidR="0005118A" w:rsidRPr="00A37015" w:rsidRDefault="0005118A" w:rsidP="00A37015">
            <w:pPr>
              <w:jc w:val="center"/>
              <w:rPr>
                <w:sz w:val="32"/>
                <w:szCs w:val="32"/>
              </w:rPr>
            </w:pPr>
            <w:r w:rsidRPr="0091312D">
              <w:rPr>
                <w:sz w:val="32"/>
                <w:szCs w:val="32"/>
                <w:lang w:val="en-US"/>
              </w:rPr>
              <w:t>N</w:t>
            </w:r>
            <w:r w:rsidR="00972793">
              <w:rPr>
                <w:sz w:val="32"/>
                <w:szCs w:val="32"/>
              </w:rPr>
              <w:t xml:space="preserve"> </w:t>
            </w:r>
            <w:r w:rsidR="00A37015" w:rsidRPr="00A37015">
              <w:rPr>
                <w:sz w:val="32"/>
                <w:szCs w:val="32"/>
                <w:u w:val="single"/>
              </w:rPr>
              <w:t>302</w:t>
            </w:r>
          </w:p>
        </w:tc>
      </w:tr>
    </w:tbl>
    <w:p w:rsidR="00274400" w:rsidRDefault="00274400">
      <w:pPr>
        <w:jc w:val="center"/>
      </w:pPr>
    </w:p>
    <w:p w:rsidR="00A37015" w:rsidRPr="00A37015" w:rsidRDefault="00A37015" w:rsidP="00A37015">
      <w:pPr>
        <w:ind w:left="851"/>
        <w:rPr>
          <w:sz w:val="28"/>
          <w:szCs w:val="28"/>
        </w:rPr>
      </w:pPr>
      <w:r w:rsidRPr="00A37015">
        <w:rPr>
          <w:sz w:val="28"/>
          <w:szCs w:val="28"/>
        </w:rPr>
        <w:t>О внесении изменений в постановление</w:t>
      </w:r>
    </w:p>
    <w:p w:rsidR="00A37015" w:rsidRPr="00A37015" w:rsidRDefault="00A37015" w:rsidP="00A37015">
      <w:pPr>
        <w:ind w:left="851"/>
        <w:rPr>
          <w:sz w:val="28"/>
          <w:szCs w:val="28"/>
        </w:rPr>
      </w:pPr>
      <w:r w:rsidRPr="00A37015">
        <w:rPr>
          <w:sz w:val="28"/>
          <w:szCs w:val="28"/>
        </w:rPr>
        <w:t>администрации МО «Володарский район»</w:t>
      </w:r>
    </w:p>
    <w:p w:rsidR="0094184D" w:rsidRDefault="00A37015" w:rsidP="00A37015">
      <w:pPr>
        <w:ind w:left="851"/>
        <w:rPr>
          <w:sz w:val="28"/>
          <w:szCs w:val="28"/>
        </w:rPr>
      </w:pPr>
      <w:r w:rsidRPr="00A37015">
        <w:rPr>
          <w:sz w:val="28"/>
          <w:szCs w:val="28"/>
        </w:rPr>
        <w:t>от 31.12.2015г. № 1918</w:t>
      </w:r>
      <w:r w:rsidR="0094184D">
        <w:rPr>
          <w:sz w:val="28"/>
          <w:szCs w:val="28"/>
        </w:rPr>
        <w:t xml:space="preserve"> </w:t>
      </w:r>
      <w:r w:rsidRPr="00A37015">
        <w:rPr>
          <w:sz w:val="28"/>
          <w:szCs w:val="28"/>
        </w:rPr>
        <w:t xml:space="preserve">«Об утверждении </w:t>
      </w:r>
    </w:p>
    <w:p w:rsidR="0094184D" w:rsidRDefault="00A37015" w:rsidP="00A37015">
      <w:pPr>
        <w:ind w:left="851"/>
        <w:rPr>
          <w:sz w:val="28"/>
          <w:szCs w:val="28"/>
        </w:rPr>
      </w:pPr>
      <w:r w:rsidRPr="00A37015">
        <w:rPr>
          <w:sz w:val="28"/>
          <w:szCs w:val="28"/>
        </w:rPr>
        <w:t>муниципальной программы</w:t>
      </w:r>
      <w:r w:rsidR="0094184D">
        <w:rPr>
          <w:sz w:val="28"/>
          <w:szCs w:val="28"/>
        </w:rPr>
        <w:t xml:space="preserve"> </w:t>
      </w:r>
      <w:r w:rsidRPr="00A37015">
        <w:rPr>
          <w:sz w:val="28"/>
          <w:szCs w:val="28"/>
        </w:rPr>
        <w:t xml:space="preserve">«Муниципальное </w:t>
      </w:r>
    </w:p>
    <w:p w:rsidR="00A37015" w:rsidRPr="00A37015" w:rsidRDefault="00A37015" w:rsidP="00A37015">
      <w:pPr>
        <w:ind w:left="851"/>
        <w:rPr>
          <w:sz w:val="28"/>
          <w:szCs w:val="28"/>
        </w:rPr>
      </w:pPr>
      <w:r w:rsidRPr="00A37015">
        <w:rPr>
          <w:sz w:val="28"/>
          <w:szCs w:val="28"/>
        </w:rPr>
        <w:t xml:space="preserve">управление на территории </w:t>
      </w:r>
    </w:p>
    <w:p w:rsidR="00A37015" w:rsidRPr="00A37015" w:rsidRDefault="00A37015" w:rsidP="00A37015">
      <w:pPr>
        <w:ind w:left="851"/>
        <w:rPr>
          <w:sz w:val="28"/>
          <w:szCs w:val="28"/>
        </w:rPr>
      </w:pPr>
      <w:r>
        <w:rPr>
          <w:sz w:val="28"/>
          <w:szCs w:val="28"/>
        </w:rPr>
        <w:t>МО "</w:t>
      </w:r>
      <w:r w:rsidRPr="00A37015">
        <w:rPr>
          <w:sz w:val="28"/>
          <w:szCs w:val="28"/>
        </w:rPr>
        <w:t>Володарский район</w:t>
      </w:r>
      <w:r>
        <w:rPr>
          <w:sz w:val="28"/>
          <w:szCs w:val="28"/>
        </w:rPr>
        <w:t>"</w:t>
      </w:r>
      <w:r w:rsidRPr="00A37015">
        <w:rPr>
          <w:sz w:val="28"/>
          <w:szCs w:val="28"/>
        </w:rPr>
        <w:t xml:space="preserve"> на 2016 год</w:t>
      </w:r>
      <w:r w:rsidR="0094184D">
        <w:rPr>
          <w:sz w:val="28"/>
          <w:szCs w:val="28"/>
        </w:rPr>
        <w:t>"</w:t>
      </w:r>
    </w:p>
    <w:p w:rsidR="00A37015" w:rsidRPr="00A37015" w:rsidRDefault="00A37015" w:rsidP="00A37015">
      <w:pPr>
        <w:rPr>
          <w:sz w:val="28"/>
          <w:szCs w:val="28"/>
        </w:rPr>
      </w:pPr>
    </w:p>
    <w:p w:rsidR="00A37015" w:rsidRPr="00A37015" w:rsidRDefault="00A37015" w:rsidP="00A37015">
      <w:pPr>
        <w:ind w:firstLine="851"/>
        <w:jc w:val="both"/>
        <w:rPr>
          <w:sz w:val="28"/>
          <w:szCs w:val="28"/>
        </w:rPr>
      </w:pPr>
      <w:r w:rsidRPr="00A37015">
        <w:rPr>
          <w:sz w:val="28"/>
          <w:szCs w:val="28"/>
        </w:rPr>
        <w:t>На основании Решения Совета МО «Володарский район» от 25.08.2016 №32 «О внесении изменений в решение Совета МО «Володарский район» от 29.12.2015г. № 101 «О бюджете МО «Володарски</w:t>
      </w:r>
      <w:r>
        <w:rPr>
          <w:sz w:val="28"/>
          <w:szCs w:val="28"/>
        </w:rPr>
        <w:t xml:space="preserve">й район» на 2016 год», в целях </w:t>
      </w:r>
      <w:r w:rsidRPr="00A37015">
        <w:rPr>
          <w:sz w:val="28"/>
          <w:szCs w:val="28"/>
        </w:rPr>
        <w:t>повышения эффективности решения отдельных социально - экономических задач муниципального образования «Володарский район» и в соответствии с Постановлением администрации МО «Володарский район» №1467 от 01.10.2015 года «Об утверждении Порядка разработки, утверждения, реализации и оценки эффективности му</w:t>
      </w:r>
      <w:r>
        <w:rPr>
          <w:sz w:val="28"/>
          <w:szCs w:val="28"/>
        </w:rPr>
        <w:t>ниципальных</w:t>
      </w:r>
      <w:r w:rsidRPr="00A37015">
        <w:rPr>
          <w:sz w:val="28"/>
          <w:szCs w:val="28"/>
        </w:rPr>
        <w:t xml:space="preserve"> программ на терри</w:t>
      </w:r>
      <w:r>
        <w:rPr>
          <w:sz w:val="28"/>
          <w:szCs w:val="28"/>
        </w:rPr>
        <w:t>тории МО</w:t>
      </w:r>
      <w:r w:rsidRPr="00A37015">
        <w:rPr>
          <w:sz w:val="28"/>
          <w:szCs w:val="28"/>
        </w:rPr>
        <w:t xml:space="preserve"> «Володарский район», администрация МО «Володарский район»</w:t>
      </w:r>
    </w:p>
    <w:p w:rsidR="00A37015" w:rsidRPr="00A37015" w:rsidRDefault="00A37015" w:rsidP="00A37015">
      <w:pPr>
        <w:jc w:val="both"/>
        <w:rPr>
          <w:sz w:val="28"/>
          <w:szCs w:val="28"/>
        </w:rPr>
      </w:pPr>
    </w:p>
    <w:p w:rsidR="00A37015" w:rsidRPr="00A37015" w:rsidRDefault="00A37015" w:rsidP="00A37015">
      <w:pPr>
        <w:jc w:val="both"/>
        <w:rPr>
          <w:sz w:val="28"/>
          <w:szCs w:val="28"/>
        </w:rPr>
      </w:pPr>
      <w:r w:rsidRPr="00A37015">
        <w:rPr>
          <w:sz w:val="28"/>
          <w:szCs w:val="28"/>
        </w:rPr>
        <w:t>ПОСТАНОВЛЯЕТ:</w:t>
      </w:r>
    </w:p>
    <w:p w:rsidR="00A37015" w:rsidRPr="00A37015" w:rsidRDefault="00A37015" w:rsidP="00A37015">
      <w:pPr>
        <w:jc w:val="both"/>
        <w:rPr>
          <w:sz w:val="28"/>
          <w:szCs w:val="28"/>
        </w:rPr>
      </w:pPr>
    </w:p>
    <w:p w:rsidR="00A37015" w:rsidRPr="00A37015" w:rsidRDefault="00A37015" w:rsidP="00A37015">
      <w:pPr>
        <w:ind w:firstLine="851"/>
        <w:jc w:val="both"/>
        <w:rPr>
          <w:sz w:val="28"/>
          <w:szCs w:val="28"/>
        </w:rPr>
      </w:pPr>
      <w:r w:rsidRPr="00A37015">
        <w:rPr>
          <w:sz w:val="28"/>
          <w:szCs w:val="28"/>
        </w:rPr>
        <w:t>1.Приложение №1 к постановлению администрации МО «Володарский район» от 31.12.2015г. № 1918 «Об утверждении муниципальной программы «Муниципальн</w:t>
      </w:r>
      <w:r>
        <w:rPr>
          <w:sz w:val="28"/>
          <w:szCs w:val="28"/>
        </w:rPr>
        <w:t>ое управление на территории МО "</w:t>
      </w:r>
      <w:r w:rsidRPr="00A37015">
        <w:rPr>
          <w:sz w:val="28"/>
          <w:szCs w:val="28"/>
        </w:rPr>
        <w:t>Володарский район</w:t>
      </w:r>
      <w:r>
        <w:rPr>
          <w:sz w:val="28"/>
          <w:szCs w:val="28"/>
        </w:rPr>
        <w:t>"</w:t>
      </w:r>
      <w:r w:rsidRPr="00A37015">
        <w:rPr>
          <w:sz w:val="28"/>
          <w:szCs w:val="28"/>
        </w:rPr>
        <w:t xml:space="preserve"> на 2016 год» изложить в новой редакции.</w:t>
      </w:r>
    </w:p>
    <w:p w:rsidR="00A37015" w:rsidRPr="00A37015" w:rsidRDefault="00A37015" w:rsidP="00A37015">
      <w:pPr>
        <w:ind w:firstLine="851"/>
        <w:jc w:val="both"/>
        <w:rPr>
          <w:sz w:val="28"/>
          <w:szCs w:val="28"/>
        </w:rPr>
      </w:pPr>
      <w:r w:rsidRPr="00A37015">
        <w:rPr>
          <w:sz w:val="28"/>
          <w:szCs w:val="28"/>
        </w:rPr>
        <w:t>2.Отделу экономического развития и му</w:t>
      </w:r>
      <w:r>
        <w:rPr>
          <w:sz w:val="28"/>
          <w:szCs w:val="28"/>
        </w:rPr>
        <w:t>ниципального заказа финансово-</w:t>
      </w:r>
      <w:r w:rsidRPr="00A37015">
        <w:rPr>
          <w:sz w:val="28"/>
          <w:szCs w:val="28"/>
        </w:rPr>
        <w:t>экономического управления администрации МО «Володарский район» внести изменения в</w:t>
      </w:r>
      <w:r>
        <w:rPr>
          <w:sz w:val="28"/>
          <w:szCs w:val="28"/>
        </w:rPr>
        <w:t xml:space="preserve"> реестр муниципальных программ </w:t>
      </w:r>
      <w:r w:rsidRPr="00A37015">
        <w:rPr>
          <w:sz w:val="28"/>
          <w:szCs w:val="28"/>
        </w:rPr>
        <w:t>на 2016 год.</w:t>
      </w:r>
    </w:p>
    <w:p w:rsidR="00A37015" w:rsidRPr="00A37015" w:rsidRDefault="00A37015" w:rsidP="00A37015">
      <w:pPr>
        <w:ind w:firstLine="851"/>
        <w:jc w:val="both"/>
        <w:rPr>
          <w:sz w:val="28"/>
          <w:szCs w:val="28"/>
        </w:rPr>
      </w:pPr>
      <w:r w:rsidRPr="00A37015">
        <w:rPr>
          <w:sz w:val="28"/>
          <w:szCs w:val="28"/>
        </w:rPr>
        <w:t>3.Сектору информационных технологий организационного отдела администрации МО «Володарский район» (</w:t>
      </w:r>
      <w:proofErr w:type="spellStart"/>
      <w:r w:rsidRPr="00A37015">
        <w:rPr>
          <w:sz w:val="28"/>
          <w:szCs w:val="28"/>
        </w:rPr>
        <w:t>Лукманов</w:t>
      </w:r>
      <w:proofErr w:type="spellEnd"/>
      <w:r w:rsidRPr="00A37015">
        <w:rPr>
          <w:sz w:val="28"/>
          <w:szCs w:val="28"/>
        </w:rPr>
        <w:t xml:space="preserve">) опубликовать муниципальную программу на официальном сайте администрации </w:t>
      </w:r>
      <w:r>
        <w:rPr>
          <w:sz w:val="28"/>
          <w:szCs w:val="28"/>
        </w:rPr>
        <w:t xml:space="preserve">                 </w:t>
      </w:r>
      <w:r w:rsidRPr="00A37015">
        <w:rPr>
          <w:sz w:val="28"/>
          <w:szCs w:val="28"/>
        </w:rPr>
        <w:t>МО «Володарский район».</w:t>
      </w:r>
    </w:p>
    <w:p w:rsidR="00A37015" w:rsidRPr="00A37015" w:rsidRDefault="00A37015" w:rsidP="00A37015">
      <w:pPr>
        <w:ind w:firstLine="851"/>
        <w:jc w:val="both"/>
        <w:rPr>
          <w:sz w:val="28"/>
          <w:szCs w:val="28"/>
        </w:rPr>
      </w:pPr>
      <w:r w:rsidRPr="00A37015">
        <w:rPr>
          <w:sz w:val="28"/>
          <w:szCs w:val="28"/>
        </w:rPr>
        <w:t>4.Главному редактору МАУ "Редакция газеты "Заря Каспия" (</w:t>
      </w:r>
      <w:proofErr w:type="spellStart"/>
      <w:r w:rsidRPr="00A37015">
        <w:rPr>
          <w:sz w:val="28"/>
          <w:szCs w:val="28"/>
        </w:rPr>
        <w:t>Шарова</w:t>
      </w:r>
      <w:proofErr w:type="spellEnd"/>
      <w:r w:rsidRPr="00A37015">
        <w:rPr>
          <w:sz w:val="28"/>
          <w:szCs w:val="28"/>
        </w:rPr>
        <w:t>) опубликовать настоящее постановление в районной газете «Заря Каспия».</w:t>
      </w:r>
    </w:p>
    <w:p w:rsidR="00A37015" w:rsidRPr="00A37015" w:rsidRDefault="00A37015" w:rsidP="00A37015">
      <w:pPr>
        <w:ind w:firstLine="851"/>
        <w:jc w:val="both"/>
        <w:rPr>
          <w:sz w:val="28"/>
          <w:szCs w:val="28"/>
        </w:rPr>
      </w:pPr>
      <w:r w:rsidRPr="00A37015">
        <w:rPr>
          <w:sz w:val="28"/>
          <w:szCs w:val="28"/>
        </w:rPr>
        <w:lastRenderedPageBreak/>
        <w:t xml:space="preserve">5.Настоящее постановление считать неотъемлемой частью постановления администрации МО «Володарский район» от 31.12.2015г. </w:t>
      </w:r>
      <w:r>
        <w:rPr>
          <w:sz w:val="28"/>
          <w:szCs w:val="28"/>
        </w:rPr>
        <w:t xml:space="preserve">         </w:t>
      </w:r>
      <w:r w:rsidRPr="00A37015">
        <w:rPr>
          <w:sz w:val="28"/>
          <w:szCs w:val="28"/>
        </w:rPr>
        <w:t>№ 1918 «Об утверждении муниципальной программы «Муниципальн</w:t>
      </w:r>
      <w:r w:rsidR="00292EE0">
        <w:rPr>
          <w:sz w:val="28"/>
          <w:szCs w:val="28"/>
        </w:rPr>
        <w:t>ое управление на территории МО "</w:t>
      </w:r>
      <w:r w:rsidRPr="00A37015">
        <w:rPr>
          <w:sz w:val="28"/>
          <w:szCs w:val="28"/>
        </w:rPr>
        <w:t>Володарский район</w:t>
      </w:r>
      <w:r w:rsidR="00292EE0">
        <w:rPr>
          <w:sz w:val="28"/>
          <w:szCs w:val="28"/>
        </w:rPr>
        <w:t>"</w:t>
      </w:r>
      <w:r w:rsidRPr="00A37015">
        <w:rPr>
          <w:sz w:val="28"/>
          <w:szCs w:val="28"/>
        </w:rPr>
        <w:t xml:space="preserve"> на 2016 год</w:t>
      </w:r>
      <w:r w:rsidR="0094184D">
        <w:rPr>
          <w:sz w:val="28"/>
          <w:szCs w:val="28"/>
        </w:rPr>
        <w:t>"</w:t>
      </w:r>
      <w:r w:rsidRPr="00A37015">
        <w:rPr>
          <w:sz w:val="28"/>
          <w:szCs w:val="28"/>
        </w:rPr>
        <w:t>.</w:t>
      </w:r>
    </w:p>
    <w:p w:rsidR="00A37015" w:rsidRPr="00A37015" w:rsidRDefault="00A37015" w:rsidP="00A37015">
      <w:pPr>
        <w:ind w:firstLine="851"/>
        <w:jc w:val="both"/>
        <w:rPr>
          <w:sz w:val="28"/>
          <w:szCs w:val="28"/>
        </w:rPr>
      </w:pPr>
      <w:r w:rsidRPr="00A37015">
        <w:rPr>
          <w:sz w:val="28"/>
          <w:szCs w:val="28"/>
        </w:rPr>
        <w:t>6.Настоящее постановление вступает в силу со дня его официального опубликования и действует на правоотношения, возникшие с 26.08.2016 г.</w:t>
      </w:r>
    </w:p>
    <w:p w:rsidR="00A37015" w:rsidRPr="00A37015" w:rsidRDefault="00A37015" w:rsidP="00A37015">
      <w:pPr>
        <w:ind w:firstLine="851"/>
        <w:jc w:val="both"/>
        <w:rPr>
          <w:sz w:val="28"/>
          <w:szCs w:val="28"/>
        </w:rPr>
      </w:pPr>
      <w:r>
        <w:rPr>
          <w:sz w:val="28"/>
          <w:szCs w:val="28"/>
        </w:rPr>
        <w:t>7</w:t>
      </w:r>
      <w:r w:rsidRPr="00A37015">
        <w:rPr>
          <w:sz w:val="28"/>
          <w:szCs w:val="28"/>
        </w:rPr>
        <w:t>.Контроль за испол</w:t>
      </w:r>
      <w:r>
        <w:rPr>
          <w:sz w:val="28"/>
          <w:szCs w:val="28"/>
        </w:rPr>
        <w:t>нением настоящего постановления</w:t>
      </w:r>
      <w:r w:rsidRPr="00A37015">
        <w:rPr>
          <w:sz w:val="28"/>
          <w:szCs w:val="28"/>
        </w:rPr>
        <w:t xml:space="preserve"> возложить на первого заместителя - заместителя главы администрации МО «Володарский район» по финансовой политике и бюджетной дисциплине О.В.Бояркину.</w:t>
      </w:r>
    </w:p>
    <w:p w:rsidR="00A37015" w:rsidRPr="00A37015" w:rsidRDefault="00A37015" w:rsidP="00A37015">
      <w:pPr>
        <w:jc w:val="both"/>
        <w:rPr>
          <w:sz w:val="28"/>
          <w:szCs w:val="28"/>
        </w:rPr>
      </w:pPr>
    </w:p>
    <w:p w:rsidR="00A37015" w:rsidRPr="00A37015" w:rsidRDefault="00A37015" w:rsidP="00A37015">
      <w:pPr>
        <w:jc w:val="both"/>
        <w:rPr>
          <w:sz w:val="28"/>
          <w:szCs w:val="28"/>
        </w:rPr>
      </w:pPr>
    </w:p>
    <w:p w:rsidR="00A37015" w:rsidRPr="00A37015" w:rsidRDefault="00A37015" w:rsidP="00A37015">
      <w:pPr>
        <w:jc w:val="both"/>
        <w:rPr>
          <w:sz w:val="28"/>
          <w:szCs w:val="28"/>
        </w:rPr>
      </w:pPr>
    </w:p>
    <w:p w:rsidR="00292EE0" w:rsidRDefault="00292EE0" w:rsidP="00A37015">
      <w:pPr>
        <w:ind w:firstLine="851"/>
        <w:jc w:val="both"/>
        <w:rPr>
          <w:sz w:val="28"/>
          <w:szCs w:val="28"/>
        </w:rPr>
      </w:pPr>
    </w:p>
    <w:p w:rsidR="00292EE0" w:rsidRDefault="00292EE0" w:rsidP="00A37015">
      <w:pPr>
        <w:ind w:firstLine="851"/>
        <w:jc w:val="both"/>
        <w:rPr>
          <w:sz w:val="28"/>
          <w:szCs w:val="28"/>
        </w:rPr>
      </w:pPr>
    </w:p>
    <w:p w:rsidR="00B82EB4" w:rsidRDefault="00A37015" w:rsidP="00A37015">
      <w:pPr>
        <w:ind w:firstLine="851"/>
        <w:jc w:val="both"/>
        <w:rPr>
          <w:sz w:val="28"/>
          <w:szCs w:val="28"/>
        </w:rPr>
      </w:pPr>
      <w:r>
        <w:rPr>
          <w:sz w:val="28"/>
          <w:szCs w:val="28"/>
        </w:rPr>
        <w:t>Глава администрации</w:t>
      </w:r>
      <w:r w:rsidRPr="00A37015">
        <w:rPr>
          <w:sz w:val="28"/>
          <w:szCs w:val="28"/>
        </w:rPr>
        <w:t xml:space="preserve">                                     </w:t>
      </w:r>
      <w:r w:rsidR="00292EE0">
        <w:rPr>
          <w:sz w:val="28"/>
          <w:szCs w:val="28"/>
        </w:rPr>
        <w:t xml:space="preserve"> </w:t>
      </w:r>
      <w:r w:rsidRPr="00A37015">
        <w:rPr>
          <w:sz w:val="28"/>
          <w:szCs w:val="28"/>
        </w:rPr>
        <w:t xml:space="preserve">                   Б.Г. </w:t>
      </w:r>
      <w:proofErr w:type="spellStart"/>
      <w:r w:rsidRPr="00A37015">
        <w:rPr>
          <w:sz w:val="28"/>
          <w:szCs w:val="28"/>
        </w:rPr>
        <w:t>Миндиев</w:t>
      </w:r>
      <w:proofErr w:type="spellEnd"/>
    </w:p>
    <w:p w:rsidR="00292EE0" w:rsidRDefault="00292EE0" w:rsidP="00A37015">
      <w:pPr>
        <w:ind w:firstLine="851"/>
        <w:jc w:val="both"/>
        <w:rPr>
          <w:sz w:val="28"/>
          <w:szCs w:val="28"/>
        </w:rPr>
      </w:pPr>
    </w:p>
    <w:p w:rsidR="00292EE0" w:rsidRDefault="00292EE0" w:rsidP="00A37015">
      <w:pPr>
        <w:ind w:firstLine="851"/>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Default="00292EE0" w:rsidP="00292EE0">
      <w:pPr>
        <w:jc w:val="both"/>
        <w:rPr>
          <w:sz w:val="28"/>
          <w:szCs w:val="28"/>
        </w:rPr>
      </w:pPr>
    </w:p>
    <w:p w:rsidR="00292EE0" w:rsidRPr="00BF1E4A" w:rsidRDefault="00292EE0" w:rsidP="00292EE0">
      <w:pPr>
        <w:tabs>
          <w:tab w:val="left" w:pos="1140"/>
        </w:tabs>
        <w:jc w:val="right"/>
        <w:rPr>
          <w:sz w:val="28"/>
          <w:szCs w:val="28"/>
        </w:rPr>
      </w:pPr>
      <w:r w:rsidRPr="00BF1E4A">
        <w:rPr>
          <w:sz w:val="28"/>
          <w:szCs w:val="28"/>
        </w:rPr>
        <w:lastRenderedPageBreak/>
        <w:t>Приложение №1</w:t>
      </w:r>
    </w:p>
    <w:p w:rsidR="00292EE0" w:rsidRDefault="00292EE0" w:rsidP="00292EE0">
      <w:pPr>
        <w:tabs>
          <w:tab w:val="left" w:pos="1140"/>
        </w:tabs>
        <w:jc w:val="right"/>
        <w:rPr>
          <w:sz w:val="28"/>
          <w:szCs w:val="28"/>
        </w:rPr>
      </w:pPr>
      <w:r>
        <w:rPr>
          <w:sz w:val="28"/>
          <w:szCs w:val="28"/>
        </w:rPr>
        <w:t>к постановлению администрации</w:t>
      </w:r>
    </w:p>
    <w:p w:rsidR="00292EE0" w:rsidRDefault="00292EE0" w:rsidP="00292EE0">
      <w:pPr>
        <w:tabs>
          <w:tab w:val="left" w:pos="1140"/>
        </w:tabs>
        <w:jc w:val="right"/>
        <w:rPr>
          <w:sz w:val="28"/>
          <w:szCs w:val="28"/>
        </w:rPr>
      </w:pPr>
      <w:r>
        <w:rPr>
          <w:sz w:val="28"/>
          <w:szCs w:val="28"/>
        </w:rPr>
        <w:t>МО "Володарский район"</w:t>
      </w:r>
    </w:p>
    <w:p w:rsidR="00292EE0" w:rsidRPr="00292EE0" w:rsidRDefault="00292EE0" w:rsidP="00292EE0">
      <w:pPr>
        <w:tabs>
          <w:tab w:val="left" w:pos="1140"/>
        </w:tabs>
        <w:jc w:val="right"/>
        <w:rPr>
          <w:sz w:val="28"/>
          <w:szCs w:val="28"/>
          <w:u w:val="single"/>
        </w:rPr>
      </w:pPr>
      <w:r>
        <w:rPr>
          <w:sz w:val="28"/>
          <w:szCs w:val="28"/>
        </w:rPr>
        <w:t xml:space="preserve">от </w:t>
      </w:r>
      <w:r>
        <w:rPr>
          <w:sz w:val="28"/>
          <w:szCs w:val="28"/>
          <w:u w:val="single"/>
        </w:rPr>
        <w:t>31.12.2015г.</w:t>
      </w:r>
      <w:r>
        <w:rPr>
          <w:sz w:val="28"/>
          <w:szCs w:val="28"/>
        </w:rPr>
        <w:t xml:space="preserve"> № </w:t>
      </w:r>
      <w:r w:rsidRPr="00292EE0">
        <w:rPr>
          <w:sz w:val="28"/>
          <w:szCs w:val="28"/>
          <w:u w:val="single"/>
        </w:rPr>
        <w:t>1918</w:t>
      </w:r>
    </w:p>
    <w:p w:rsidR="00292EE0" w:rsidRPr="00BF1E4A" w:rsidRDefault="00292EE0" w:rsidP="00292EE0">
      <w:pPr>
        <w:rPr>
          <w:sz w:val="28"/>
          <w:szCs w:val="28"/>
        </w:rPr>
      </w:pPr>
    </w:p>
    <w:p w:rsidR="00292EE0" w:rsidRDefault="00292EE0" w:rsidP="00292EE0">
      <w:pPr>
        <w:rPr>
          <w:sz w:val="28"/>
          <w:szCs w:val="28"/>
        </w:rPr>
      </w:pPr>
    </w:p>
    <w:p w:rsidR="00292EE0" w:rsidRDefault="00292EE0" w:rsidP="00292EE0">
      <w:pPr>
        <w:jc w:val="center"/>
        <w:rPr>
          <w:sz w:val="28"/>
          <w:szCs w:val="28"/>
        </w:rPr>
      </w:pPr>
      <w:r>
        <w:rPr>
          <w:sz w:val="28"/>
          <w:szCs w:val="28"/>
        </w:rPr>
        <w:t>1. Паспорт муниципальной программы</w:t>
      </w:r>
    </w:p>
    <w:p w:rsidR="00292EE0" w:rsidRDefault="00292EE0" w:rsidP="00292EE0">
      <w:pPr>
        <w:jc w:val="center"/>
        <w:rPr>
          <w:sz w:val="28"/>
          <w:szCs w:val="28"/>
        </w:rPr>
      </w:pPr>
      <w:r>
        <w:rPr>
          <w:sz w:val="28"/>
          <w:szCs w:val="28"/>
        </w:rPr>
        <w:t>"Муниципальное управление на территории МО "Володарский район"</w:t>
      </w:r>
    </w:p>
    <w:p w:rsidR="00292EE0" w:rsidRDefault="00292EE0" w:rsidP="00292EE0">
      <w:pPr>
        <w:jc w:val="center"/>
        <w:rPr>
          <w:sz w:val="28"/>
          <w:szCs w:val="28"/>
        </w:rPr>
      </w:pPr>
      <w:r>
        <w:rPr>
          <w:sz w:val="28"/>
          <w:szCs w:val="28"/>
        </w:rPr>
        <w:t>на 2016 год."</w:t>
      </w:r>
    </w:p>
    <w:p w:rsidR="00292EE0" w:rsidRDefault="00292EE0" w:rsidP="00292EE0">
      <w:pPr>
        <w:jc w:val="center"/>
        <w:rPr>
          <w:sz w:val="28"/>
          <w:szCs w:val="28"/>
        </w:rPr>
      </w:pPr>
    </w:p>
    <w:tbl>
      <w:tblPr>
        <w:tblW w:w="10775"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3827"/>
        <w:gridCol w:w="3829"/>
      </w:tblGrid>
      <w:tr w:rsidR="00292EE0" w:rsidRPr="00DE42F4" w:rsidTr="00292EE0">
        <w:trPr>
          <w:trHeight w:val="400"/>
          <w:jc w:val="center"/>
        </w:trPr>
        <w:tc>
          <w:tcPr>
            <w:tcW w:w="3119" w:type="dxa"/>
            <w:vAlign w:val="center"/>
            <w:hideMark/>
          </w:tcPr>
          <w:p w:rsidR="00292EE0" w:rsidRPr="00DE42F4" w:rsidRDefault="00292EE0" w:rsidP="00292EE0">
            <w:pPr>
              <w:pStyle w:val="ConsPlusCell"/>
              <w:jc w:val="center"/>
              <w:rPr>
                <w:sz w:val="28"/>
                <w:szCs w:val="28"/>
              </w:rPr>
            </w:pPr>
            <w:r w:rsidRPr="00DE42F4">
              <w:rPr>
                <w:sz w:val="28"/>
                <w:szCs w:val="28"/>
              </w:rPr>
              <w:t>Наименование муниципальной программы</w:t>
            </w:r>
          </w:p>
        </w:tc>
        <w:tc>
          <w:tcPr>
            <w:tcW w:w="7656" w:type="dxa"/>
            <w:gridSpan w:val="2"/>
            <w:vAlign w:val="center"/>
          </w:tcPr>
          <w:p w:rsidR="00292EE0" w:rsidRPr="00DE42F4" w:rsidRDefault="00292EE0" w:rsidP="00292EE0">
            <w:pPr>
              <w:pStyle w:val="ConsPlusCell"/>
              <w:jc w:val="center"/>
              <w:rPr>
                <w:sz w:val="28"/>
                <w:szCs w:val="28"/>
              </w:rPr>
            </w:pPr>
            <w:r w:rsidRPr="00DE42F4">
              <w:rPr>
                <w:sz w:val="28"/>
                <w:szCs w:val="28"/>
              </w:rPr>
              <w:t xml:space="preserve">«Муниципальное управление на территории </w:t>
            </w:r>
            <w:r>
              <w:rPr>
                <w:sz w:val="28"/>
                <w:szCs w:val="28"/>
              </w:rPr>
              <w:t xml:space="preserve">                               </w:t>
            </w:r>
            <w:r w:rsidRPr="00DE42F4">
              <w:rPr>
                <w:sz w:val="28"/>
                <w:szCs w:val="28"/>
              </w:rPr>
              <w:t xml:space="preserve">МО «Володарский район» на </w:t>
            </w:r>
            <w:r w:rsidRPr="000108A3">
              <w:rPr>
                <w:sz w:val="28"/>
                <w:szCs w:val="28"/>
              </w:rPr>
              <w:t>2016 год</w:t>
            </w:r>
            <w:r w:rsidRPr="00DE42F4">
              <w:rPr>
                <w:sz w:val="28"/>
                <w:szCs w:val="28"/>
              </w:rPr>
              <w:t>» (далее Программа)</w:t>
            </w:r>
          </w:p>
        </w:tc>
      </w:tr>
      <w:tr w:rsidR="00292EE0" w:rsidRPr="00DE42F4" w:rsidTr="00282E8F">
        <w:trPr>
          <w:trHeight w:val="400"/>
          <w:jc w:val="center"/>
        </w:trPr>
        <w:tc>
          <w:tcPr>
            <w:tcW w:w="3119" w:type="dxa"/>
            <w:hideMark/>
          </w:tcPr>
          <w:p w:rsidR="00292EE0" w:rsidRPr="00DE42F4" w:rsidRDefault="00292EE0" w:rsidP="00282E8F">
            <w:pPr>
              <w:pStyle w:val="ConsPlusCell"/>
              <w:rPr>
                <w:sz w:val="28"/>
                <w:szCs w:val="28"/>
              </w:rPr>
            </w:pPr>
            <w:r w:rsidRPr="00DE42F4">
              <w:rPr>
                <w:sz w:val="28"/>
                <w:szCs w:val="28"/>
              </w:rPr>
              <w:t xml:space="preserve">Цели муниципальной     </w:t>
            </w:r>
            <w:r w:rsidRPr="00DE42F4">
              <w:rPr>
                <w:sz w:val="28"/>
                <w:szCs w:val="28"/>
              </w:rPr>
              <w:br/>
              <w:t xml:space="preserve">программы                   </w:t>
            </w:r>
          </w:p>
        </w:tc>
        <w:tc>
          <w:tcPr>
            <w:tcW w:w="7656" w:type="dxa"/>
            <w:gridSpan w:val="2"/>
          </w:tcPr>
          <w:p w:rsidR="00292EE0" w:rsidRPr="00DE42F4" w:rsidRDefault="00292EE0" w:rsidP="00282E8F">
            <w:pPr>
              <w:jc w:val="both"/>
              <w:rPr>
                <w:sz w:val="28"/>
                <w:szCs w:val="28"/>
              </w:rPr>
            </w:pPr>
            <w:r w:rsidRPr="00DE42F4">
              <w:rPr>
                <w:sz w:val="28"/>
                <w:szCs w:val="28"/>
              </w:rPr>
              <w:t xml:space="preserve">-повышение эффективности деятельности </w:t>
            </w:r>
            <w:r>
              <w:rPr>
                <w:sz w:val="28"/>
                <w:szCs w:val="28"/>
              </w:rPr>
              <w:t>органов местного самоуправления</w:t>
            </w:r>
            <w:r w:rsidRPr="00DE42F4">
              <w:rPr>
                <w:sz w:val="28"/>
                <w:szCs w:val="28"/>
              </w:rPr>
              <w:t>;</w:t>
            </w:r>
          </w:p>
          <w:p w:rsidR="00292EE0" w:rsidRPr="00DE42F4" w:rsidRDefault="00292EE0" w:rsidP="00282E8F">
            <w:pPr>
              <w:jc w:val="both"/>
              <w:rPr>
                <w:sz w:val="28"/>
                <w:szCs w:val="28"/>
              </w:rPr>
            </w:pPr>
            <w:r w:rsidRPr="00DE42F4">
              <w:rPr>
                <w:sz w:val="28"/>
                <w:szCs w:val="28"/>
              </w:rPr>
              <w:t>-обеспечение дополнительного</w:t>
            </w:r>
            <w:r>
              <w:rPr>
                <w:sz w:val="28"/>
                <w:szCs w:val="28"/>
              </w:rPr>
              <w:t xml:space="preserve"> профессионального образования </w:t>
            </w:r>
            <w:r w:rsidRPr="00DE42F4">
              <w:rPr>
                <w:sz w:val="28"/>
                <w:szCs w:val="28"/>
              </w:rPr>
              <w:t>лиц, замещающие выборные должности, муниципальные служащие;</w:t>
            </w:r>
          </w:p>
          <w:p w:rsidR="00292EE0" w:rsidRPr="00DE42F4" w:rsidRDefault="00292EE0" w:rsidP="00282E8F">
            <w:pPr>
              <w:jc w:val="both"/>
              <w:rPr>
                <w:sz w:val="28"/>
                <w:szCs w:val="28"/>
              </w:rPr>
            </w:pPr>
            <w:r w:rsidRPr="00DE42F4">
              <w:rPr>
                <w:sz w:val="28"/>
                <w:szCs w:val="28"/>
              </w:rPr>
              <w:t>-повышение гражданской активности;</w:t>
            </w:r>
          </w:p>
          <w:p w:rsidR="00292EE0" w:rsidRPr="00DE42F4" w:rsidRDefault="00292EE0" w:rsidP="00282E8F">
            <w:pPr>
              <w:jc w:val="both"/>
              <w:rPr>
                <w:sz w:val="28"/>
                <w:szCs w:val="28"/>
              </w:rPr>
            </w:pPr>
            <w:r w:rsidRPr="00DE42F4">
              <w:rPr>
                <w:sz w:val="28"/>
                <w:szCs w:val="28"/>
              </w:rPr>
              <w:t>-внедрение эффективных технологий современных методов кадровой работы;</w:t>
            </w:r>
          </w:p>
          <w:p w:rsidR="00292EE0" w:rsidRPr="00DE42F4" w:rsidRDefault="00292EE0" w:rsidP="00282E8F">
            <w:pPr>
              <w:jc w:val="both"/>
              <w:rPr>
                <w:sz w:val="28"/>
                <w:szCs w:val="28"/>
              </w:rPr>
            </w:pPr>
            <w:r w:rsidRPr="00DE42F4">
              <w:rPr>
                <w:sz w:val="28"/>
                <w:szCs w:val="28"/>
              </w:rPr>
              <w:t xml:space="preserve">-социальная защита работников администрации </w:t>
            </w:r>
            <w:r>
              <w:rPr>
                <w:sz w:val="28"/>
                <w:szCs w:val="28"/>
              </w:rPr>
              <w:t xml:space="preserve">                          </w:t>
            </w:r>
            <w:r w:rsidRPr="00DE42F4">
              <w:rPr>
                <w:sz w:val="28"/>
                <w:szCs w:val="28"/>
              </w:rPr>
              <w:t>МО «Володарский район»</w:t>
            </w:r>
            <w:r w:rsidRPr="00DE42F4">
              <w:rPr>
                <w:rStyle w:val="30"/>
                <w:sz w:val="28"/>
                <w:szCs w:val="28"/>
              </w:rPr>
              <w:t>;</w:t>
            </w:r>
          </w:p>
          <w:p w:rsidR="00292EE0" w:rsidRPr="00DE42F4" w:rsidRDefault="00292EE0" w:rsidP="00282E8F">
            <w:pPr>
              <w:pStyle w:val="ConsPlusTitle"/>
              <w:jc w:val="both"/>
              <w:rPr>
                <w:b w:val="0"/>
                <w:sz w:val="28"/>
                <w:szCs w:val="28"/>
              </w:rPr>
            </w:pPr>
            <w:r w:rsidRPr="00DE42F4">
              <w:rPr>
                <w:b w:val="0"/>
                <w:sz w:val="28"/>
                <w:szCs w:val="28"/>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292EE0" w:rsidRPr="00DE42F4" w:rsidRDefault="00292EE0" w:rsidP="00282E8F">
            <w:pPr>
              <w:pStyle w:val="ConsPlusTitle"/>
              <w:jc w:val="both"/>
              <w:rPr>
                <w:b w:val="0"/>
                <w:sz w:val="28"/>
                <w:szCs w:val="28"/>
              </w:rPr>
            </w:pPr>
            <w:r w:rsidRPr="00DE42F4">
              <w:rPr>
                <w:b w:val="0"/>
                <w:sz w:val="28"/>
                <w:szCs w:val="28"/>
              </w:rPr>
              <w:t>-сохранение объема муниципального долга в муниципальном образовании «Володарский район» на экономическом безопасном уровне;</w:t>
            </w:r>
          </w:p>
          <w:p w:rsidR="00292EE0" w:rsidRPr="00DE42F4" w:rsidRDefault="00292EE0" w:rsidP="00282E8F">
            <w:pPr>
              <w:pStyle w:val="ConsPlusTitle"/>
              <w:jc w:val="both"/>
              <w:rPr>
                <w:b w:val="0"/>
                <w:sz w:val="28"/>
                <w:szCs w:val="28"/>
              </w:rPr>
            </w:pPr>
            <w:r w:rsidRPr="00DE42F4">
              <w:rPr>
                <w:b w:val="0"/>
                <w:sz w:val="28"/>
                <w:szCs w:val="28"/>
              </w:rPr>
              <w:t>-развитие потенциала муниципального управления системой общественных финансов в муниципальном образовании «Володарский район»;</w:t>
            </w:r>
          </w:p>
          <w:p w:rsidR="00292EE0" w:rsidRPr="00DE42F4" w:rsidRDefault="00292EE0" w:rsidP="00282E8F">
            <w:pPr>
              <w:tabs>
                <w:tab w:val="left" w:pos="0"/>
              </w:tabs>
              <w:suppressAutoHyphens/>
              <w:jc w:val="both"/>
              <w:rPr>
                <w:sz w:val="28"/>
                <w:szCs w:val="28"/>
              </w:rPr>
            </w:pPr>
            <w:r w:rsidRPr="00DE42F4">
              <w:rPr>
                <w:sz w:val="28"/>
                <w:szCs w:val="28"/>
              </w:rPr>
              <w:t>-эффективное управление муниципальным имуществом;</w:t>
            </w:r>
          </w:p>
          <w:p w:rsidR="00292EE0" w:rsidRPr="00DE42F4" w:rsidRDefault="00292EE0" w:rsidP="00282E8F">
            <w:pPr>
              <w:pStyle w:val="ConsPlusCell"/>
              <w:jc w:val="both"/>
              <w:rPr>
                <w:sz w:val="28"/>
                <w:szCs w:val="28"/>
              </w:rPr>
            </w:pPr>
            <w:r w:rsidRPr="00DE42F4">
              <w:rPr>
                <w:sz w:val="28"/>
                <w:szCs w:val="28"/>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r>
              <w:rPr>
                <w:sz w:val="28"/>
                <w:szCs w:val="28"/>
              </w:rPr>
              <w:t>.</w:t>
            </w:r>
          </w:p>
        </w:tc>
      </w:tr>
      <w:tr w:rsidR="00292EE0" w:rsidRPr="00DE42F4" w:rsidTr="00282E8F">
        <w:trPr>
          <w:trHeight w:val="400"/>
          <w:jc w:val="center"/>
        </w:trPr>
        <w:tc>
          <w:tcPr>
            <w:tcW w:w="3119" w:type="dxa"/>
            <w:hideMark/>
          </w:tcPr>
          <w:p w:rsidR="00292EE0" w:rsidRPr="00DE42F4" w:rsidRDefault="00292EE0" w:rsidP="00282E8F">
            <w:pPr>
              <w:pStyle w:val="ConsPlusCell"/>
              <w:rPr>
                <w:sz w:val="28"/>
                <w:szCs w:val="28"/>
              </w:rPr>
            </w:pPr>
            <w:r w:rsidRPr="00DE42F4">
              <w:rPr>
                <w:sz w:val="28"/>
                <w:szCs w:val="28"/>
              </w:rPr>
              <w:t xml:space="preserve">Задачи муниципальной     </w:t>
            </w:r>
            <w:r w:rsidRPr="00DE42F4">
              <w:rPr>
                <w:sz w:val="28"/>
                <w:szCs w:val="28"/>
              </w:rPr>
              <w:br/>
              <w:t xml:space="preserve">программы                   </w:t>
            </w:r>
          </w:p>
        </w:tc>
        <w:tc>
          <w:tcPr>
            <w:tcW w:w="7656" w:type="dxa"/>
            <w:gridSpan w:val="2"/>
          </w:tcPr>
          <w:p w:rsidR="00292EE0" w:rsidRPr="00DE42F4" w:rsidRDefault="00292EE0" w:rsidP="00282E8F">
            <w:pPr>
              <w:pStyle w:val="ConsPlusTitle"/>
              <w:jc w:val="both"/>
              <w:rPr>
                <w:b w:val="0"/>
                <w:sz w:val="28"/>
                <w:szCs w:val="28"/>
              </w:rPr>
            </w:pPr>
            <w:r>
              <w:rPr>
                <w:b w:val="0"/>
                <w:sz w:val="28"/>
                <w:szCs w:val="28"/>
              </w:rPr>
              <w:t>-и</w:t>
            </w:r>
            <w:r w:rsidRPr="00DE42F4">
              <w:rPr>
                <w:b w:val="0"/>
                <w:sz w:val="28"/>
                <w:szCs w:val="28"/>
              </w:rPr>
              <w:t>сполнение сметы по обеспечению деятельности администрации МО «Володарский район»;</w:t>
            </w:r>
          </w:p>
          <w:p w:rsidR="00292EE0" w:rsidRPr="00DE42F4" w:rsidRDefault="00292EE0" w:rsidP="00282E8F">
            <w:pPr>
              <w:pStyle w:val="ConsPlusTitle"/>
              <w:jc w:val="both"/>
              <w:rPr>
                <w:b w:val="0"/>
                <w:sz w:val="28"/>
                <w:szCs w:val="28"/>
              </w:rPr>
            </w:pPr>
            <w:r w:rsidRPr="00DE42F4">
              <w:rPr>
                <w:b w:val="0"/>
                <w:sz w:val="28"/>
                <w:szCs w:val="28"/>
              </w:rPr>
              <w:t>-</w:t>
            </w:r>
            <w:r>
              <w:rPr>
                <w:b w:val="0"/>
                <w:sz w:val="28"/>
                <w:szCs w:val="28"/>
              </w:rPr>
              <w:t>социальная защита</w:t>
            </w:r>
            <w:r w:rsidRPr="00DE42F4">
              <w:rPr>
                <w:b w:val="0"/>
                <w:sz w:val="28"/>
                <w:szCs w:val="28"/>
              </w:rPr>
              <w:t xml:space="preserve"> работник</w:t>
            </w:r>
            <w:r>
              <w:rPr>
                <w:b w:val="0"/>
                <w:sz w:val="28"/>
                <w:szCs w:val="28"/>
              </w:rPr>
              <w:t>ов</w:t>
            </w:r>
            <w:r w:rsidRPr="00DE42F4">
              <w:rPr>
                <w:b w:val="0"/>
                <w:sz w:val="28"/>
                <w:szCs w:val="28"/>
              </w:rPr>
              <w:t xml:space="preserve"> администрации</w:t>
            </w:r>
            <w:r>
              <w:rPr>
                <w:b w:val="0"/>
                <w:sz w:val="28"/>
                <w:szCs w:val="28"/>
              </w:rPr>
              <w:t xml:space="preserve">                   </w:t>
            </w:r>
            <w:r w:rsidRPr="00DE42F4">
              <w:rPr>
                <w:b w:val="0"/>
                <w:sz w:val="28"/>
                <w:szCs w:val="28"/>
              </w:rPr>
              <w:t xml:space="preserve"> МО «Володарский район» и ее структурных подразделений;</w:t>
            </w:r>
          </w:p>
          <w:p w:rsidR="00292EE0" w:rsidRPr="00DE42F4" w:rsidRDefault="00292EE0" w:rsidP="00282E8F">
            <w:pPr>
              <w:autoSpaceDE w:val="0"/>
              <w:snapToGrid w:val="0"/>
              <w:spacing w:line="100" w:lineRule="atLeast"/>
              <w:jc w:val="both"/>
              <w:rPr>
                <w:sz w:val="28"/>
                <w:szCs w:val="28"/>
              </w:rPr>
            </w:pPr>
            <w:r w:rsidRPr="00DE42F4">
              <w:rPr>
                <w:sz w:val="28"/>
                <w:szCs w:val="28"/>
              </w:rPr>
              <w:t>-</w:t>
            </w:r>
            <w:r>
              <w:rPr>
                <w:sz w:val="28"/>
                <w:szCs w:val="28"/>
              </w:rPr>
              <w:t>р</w:t>
            </w:r>
            <w:r w:rsidRPr="00DE42F4">
              <w:rPr>
                <w:sz w:val="28"/>
                <w:szCs w:val="28"/>
              </w:rPr>
              <w:t>азвитие муниципальной службы в муниципальном образовании «Володарский район»;</w:t>
            </w:r>
          </w:p>
          <w:p w:rsidR="00292EE0" w:rsidRPr="00DE42F4" w:rsidRDefault="00292EE0" w:rsidP="00282E8F">
            <w:pPr>
              <w:pStyle w:val="ConsPlusTitle"/>
              <w:jc w:val="both"/>
              <w:rPr>
                <w:b w:val="0"/>
                <w:sz w:val="28"/>
                <w:szCs w:val="28"/>
              </w:rPr>
            </w:pPr>
            <w:r w:rsidRPr="00DE42F4">
              <w:rPr>
                <w:b w:val="0"/>
                <w:sz w:val="28"/>
                <w:szCs w:val="28"/>
              </w:rPr>
              <w:t xml:space="preserve">-участие в организации и проведении </w:t>
            </w:r>
            <w:r>
              <w:rPr>
                <w:b w:val="0"/>
                <w:sz w:val="28"/>
                <w:szCs w:val="28"/>
              </w:rPr>
              <w:t xml:space="preserve">районных праздничных </w:t>
            </w:r>
            <w:r>
              <w:rPr>
                <w:b w:val="0"/>
                <w:sz w:val="28"/>
                <w:szCs w:val="28"/>
              </w:rPr>
              <w:lastRenderedPageBreak/>
              <w:t>мероприятий</w:t>
            </w:r>
            <w:r w:rsidRPr="00DE42F4">
              <w:rPr>
                <w:b w:val="0"/>
                <w:sz w:val="28"/>
                <w:szCs w:val="28"/>
              </w:rPr>
              <w:t xml:space="preserve"> и иных публичных мероприяти</w:t>
            </w:r>
            <w:r>
              <w:rPr>
                <w:b w:val="0"/>
                <w:sz w:val="28"/>
                <w:szCs w:val="28"/>
              </w:rPr>
              <w:t>й</w:t>
            </w:r>
            <w:r w:rsidRPr="00DE42F4">
              <w:rPr>
                <w:b w:val="0"/>
                <w:sz w:val="28"/>
                <w:szCs w:val="28"/>
              </w:rPr>
              <w:t>;</w:t>
            </w:r>
          </w:p>
          <w:p w:rsidR="00292EE0" w:rsidRPr="00DE42F4" w:rsidRDefault="00292EE0" w:rsidP="00282E8F">
            <w:pPr>
              <w:pStyle w:val="ConsPlusTitle"/>
              <w:jc w:val="both"/>
              <w:rPr>
                <w:b w:val="0"/>
                <w:sz w:val="28"/>
                <w:szCs w:val="28"/>
              </w:rPr>
            </w:pPr>
            <w:r w:rsidRPr="00DE42F4">
              <w:rPr>
                <w:b w:val="0"/>
                <w:sz w:val="28"/>
                <w:szCs w:val="28"/>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292EE0" w:rsidRPr="00DE42F4" w:rsidRDefault="00292EE0" w:rsidP="00282E8F">
            <w:pPr>
              <w:pStyle w:val="ConsPlusTitle"/>
              <w:jc w:val="both"/>
              <w:rPr>
                <w:b w:val="0"/>
                <w:sz w:val="28"/>
                <w:szCs w:val="28"/>
              </w:rPr>
            </w:pPr>
            <w:r w:rsidRPr="00DE42F4">
              <w:rPr>
                <w:b w:val="0"/>
                <w:sz w:val="28"/>
                <w:szCs w:val="28"/>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292EE0" w:rsidRPr="00DE42F4" w:rsidRDefault="00292EE0" w:rsidP="00282E8F">
            <w:pPr>
              <w:pStyle w:val="ConsPlusTitle"/>
              <w:jc w:val="both"/>
              <w:rPr>
                <w:b w:val="0"/>
                <w:sz w:val="28"/>
                <w:szCs w:val="28"/>
              </w:rPr>
            </w:pPr>
            <w:r w:rsidRPr="00DE42F4">
              <w:rPr>
                <w:b w:val="0"/>
                <w:sz w:val="28"/>
                <w:szCs w:val="28"/>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292EE0" w:rsidRPr="00DE42F4" w:rsidRDefault="00292EE0" w:rsidP="00282E8F">
            <w:pPr>
              <w:pStyle w:val="ConsPlusTitle"/>
              <w:jc w:val="both"/>
              <w:rPr>
                <w:b w:val="0"/>
                <w:sz w:val="28"/>
                <w:szCs w:val="28"/>
              </w:rPr>
            </w:pPr>
            <w:r w:rsidRPr="00DE42F4">
              <w:rPr>
                <w:b w:val="0"/>
                <w:sz w:val="28"/>
                <w:szCs w:val="28"/>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292EE0" w:rsidRPr="00DE42F4" w:rsidRDefault="00292EE0" w:rsidP="00282E8F">
            <w:pPr>
              <w:pStyle w:val="ConsPlusTitle"/>
              <w:jc w:val="both"/>
              <w:rPr>
                <w:b w:val="0"/>
                <w:sz w:val="28"/>
                <w:szCs w:val="28"/>
              </w:rPr>
            </w:pPr>
            <w:r w:rsidRPr="00DE42F4">
              <w:rPr>
                <w:b w:val="0"/>
                <w:sz w:val="28"/>
                <w:szCs w:val="28"/>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292EE0" w:rsidRPr="00DE42F4" w:rsidRDefault="00292EE0" w:rsidP="00282E8F">
            <w:pPr>
              <w:pStyle w:val="ConsPlusTitle"/>
              <w:jc w:val="both"/>
              <w:rPr>
                <w:b w:val="0"/>
                <w:sz w:val="28"/>
                <w:szCs w:val="28"/>
              </w:rPr>
            </w:pPr>
            <w:r w:rsidRPr="00DE42F4">
              <w:rPr>
                <w:b w:val="0"/>
                <w:sz w:val="28"/>
                <w:szCs w:val="28"/>
              </w:rPr>
              <w:t>-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292EE0" w:rsidRPr="00DE42F4" w:rsidRDefault="00292EE0" w:rsidP="00282E8F">
            <w:pPr>
              <w:tabs>
                <w:tab w:val="left" w:pos="76"/>
              </w:tabs>
              <w:suppressAutoHyphens/>
              <w:jc w:val="both"/>
              <w:rPr>
                <w:sz w:val="28"/>
                <w:szCs w:val="28"/>
              </w:rPr>
            </w:pPr>
            <w:r w:rsidRPr="00DE42F4">
              <w:rPr>
                <w:sz w:val="28"/>
                <w:szCs w:val="28"/>
              </w:rPr>
              <w:t>-совершенствование системы оказания муниципал</w:t>
            </w:r>
            <w:r>
              <w:rPr>
                <w:sz w:val="28"/>
                <w:szCs w:val="28"/>
              </w:rPr>
              <w:t>ьных услуг в сфере имущественных</w:t>
            </w:r>
            <w:r w:rsidRPr="00DE42F4">
              <w:rPr>
                <w:sz w:val="28"/>
                <w:szCs w:val="28"/>
              </w:rPr>
              <w:t xml:space="preserve"> отношений и исполнение административных регламентов;</w:t>
            </w:r>
          </w:p>
          <w:p w:rsidR="00292EE0" w:rsidRPr="00DE42F4" w:rsidRDefault="00292EE0" w:rsidP="00282E8F">
            <w:pPr>
              <w:tabs>
                <w:tab w:val="left" w:pos="76"/>
              </w:tabs>
              <w:suppressAutoHyphens/>
              <w:jc w:val="both"/>
              <w:rPr>
                <w:sz w:val="28"/>
                <w:szCs w:val="28"/>
              </w:rPr>
            </w:pPr>
            <w:r w:rsidRPr="00DE42F4">
              <w:rPr>
                <w:sz w:val="28"/>
                <w:szCs w:val="28"/>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292EE0" w:rsidRPr="00DE42F4" w:rsidTr="00282E8F">
        <w:trPr>
          <w:trHeight w:val="400"/>
          <w:jc w:val="center"/>
        </w:trPr>
        <w:tc>
          <w:tcPr>
            <w:tcW w:w="3119" w:type="dxa"/>
            <w:hideMark/>
          </w:tcPr>
          <w:p w:rsidR="00292EE0" w:rsidRPr="00DE42F4" w:rsidRDefault="00292EE0" w:rsidP="00282E8F">
            <w:pPr>
              <w:pStyle w:val="ConsPlusCell"/>
              <w:rPr>
                <w:sz w:val="28"/>
                <w:szCs w:val="28"/>
              </w:rPr>
            </w:pPr>
            <w:r w:rsidRPr="00DE42F4">
              <w:rPr>
                <w:sz w:val="28"/>
                <w:szCs w:val="28"/>
              </w:rPr>
              <w:lastRenderedPageBreak/>
              <w:t xml:space="preserve">Муниципальный заказчик    </w:t>
            </w:r>
            <w:r w:rsidRPr="00DE42F4">
              <w:rPr>
                <w:sz w:val="28"/>
                <w:szCs w:val="28"/>
              </w:rPr>
              <w:br/>
              <w:t xml:space="preserve">муниципальной программы   </w:t>
            </w:r>
          </w:p>
        </w:tc>
        <w:tc>
          <w:tcPr>
            <w:tcW w:w="7656" w:type="dxa"/>
            <w:gridSpan w:val="2"/>
          </w:tcPr>
          <w:p w:rsidR="00292EE0" w:rsidRPr="00DE42F4" w:rsidRDefault="00292EE0" w:rsidP="00282E8F">
            <w:pPr>
              <w:pStyle w:val="ConsPlusCell"/>
              <w:jc w:val="both"/>
              <w:rPr>
                <w:sz w:val="28"/>
                <w:szCs w:val="28"/>
              </w:rPr>
            </w:pPr>
            <w:r w:rsidRPr="00DE42F4">
              <w:rPr>
                <w:sz w:val="28"/>
                <w:szCs w:val="28"/>
              </w:rPr>
              <w:t>Администрация МО «Володарский район»</w:t>
            </w:r>
          </w:p>
        </w:tc>
      </w:tr>
      <w:tr w:rsidR="00292EE0" w:rsidRPr="00DE42F4" w:rsidTr="00282E8F">
        <w:trPr>
          <w:trHeight w:val="400"/>
          <w:jc w:val="center"/>
        </w:trPr>
        <w:tc>
          <w:tcPr>
            <w:tcW w:w="3119" w:type="dxa"/>
            <w:hideMark/>
          </w:tcPr>
          <w:p w:rsidR="00292EE0" w:rsidRPr="00DE42F4" w:rsidRDefault="00292EE0" w:rsidP="00282E8F">
            <w:pPr>
              <w:pStyle w:val="ConsPlusCell"/>
              <w:rPr>
                <w:sz w:val="28"/>
                <w:szCs w:val="28"/>
              </w:rPr>
            </w:pPr>
            <w:r w:rsidRPr="00DE42F4">
              <w:rPr>
                <w:sz w:val="28"/>
                <w:szCs w:val="28"/>
              </w:rPr>
              <w:t>Координаторы муниципальной программы</w:t>
            </w:r>
          </w:p>
        </w:tc>
        <w:tc>
          <w:tcPr>
            <w:tcW w:w="7656" w:type="dxa"/>
            <w:gridSpan w:val="2"/>
          </w:tcPr>
          <w:p w:rsidR="00292EE0" w:rsidRPr="00DE42F4" w:rsidRDefault="00292EE0" w:rsidP="00282E8F">
            <w:pPr>
              <w:pStyle w:val="ConsPlusCell"/>
              <w:jc w:val="both"/>
              <w:rPr>
                <w:sz w:val="28"/>
                <w:szCs w:val="28"/>
              </w:rPr>
            </w:pPr>
            <w:r w:rsidRPr="00DE42F4">
              <w:rPr>
                <w:sz w:val="28"/>
                <w:szCs w:val="28"/>
              </w:rPr>
              <w:t xml:space="preserve">Первый заместитель – заместитель главы администрации </w:t>
            </w:r>
            <w:r w:rsidR="008B012C">
              <w:rPr>
                <w:sz w:val="28"/>
                <w:szCs w:val="28"/>
              </w:rPr>
              <w:t xml:space="preserve">     </w:t>
            </w:r>
            <w:r w:rsidRPr="00DE42F4">
              <w:rPr>
                <w:sz w:val="28"/>
                <w:szCs w:val="28"/>
              </w:rPr>
              <w:t>МО «Володарский район» по финансовой политике и бюджетной дисциплине,</w:t>
            </w:r>
          </w:p>
          <w:p w:rsidR="00292EE0" w:rsidRPr="00DE42F4" w:rsidRDefault="00292EE0" w:rsidP="00282E8F">
            <w:pPr>
              <w:pStyle w:val="ConsPlusCell"/>
              <w:jc w:val="both"/>
              <w:rPr>
                <w:sz w:val="28"/>
                <w:szCs w:val="28"/>
              </w:rPr>
            </w:pPr>
            <w:r w:rsidRPr="00DE42F4">
              <w:rPr>
                <w:sz w:val="28"/>
                <w:szCs w:val="28"/>
              </w:rPr>
              <w:t>заместитель главы администрации МО «Володарский район» по оперативной работе</w:t>
            </w:r>
          </w:p>
        </w:tc>
      </w:tr>
      <w:tr w:rsidR="00292EE0" w:rsidRPr="00DE42F4" w:rsidTr="00282E8F">
        <w:trPr>
          <w:trHeight w:val="400"/>
          <w:jc w:val="center"/>
        </w:trPr>
        <w:tc>
          <w:tcPr>
            <w:tcW w:w="3119" w:type="dxa"/>
            <w:hideMark/>
          </w:tcPr>
          <w:p w:rsidR="00292EE0" w:rsidRPr="00DE42F4" w:rsidRDefault="00292EE0" w:rsidP="00282E8F">
            <w:pPr>
              <w:pStyle w:val="ConsPlusCell"/>
              <w:rPr>
                <w:sz w:val="28"/>
                <w:szCs w:val="28"/>
              </w:rPr>
            </w:pPr>
            <w:r w:rsidRPr="00DE42F4">
              <w:rPr>
                <w:sz w:val="28"/>
                <w:szCs w:val="28"/>
              </w:rPr>
              <w:t xml:space="preserve">Сроки реализации            </w:t>
            </w:r>
            <w:r w:rsidRPr="00DE42F4">
              <w:rPr>
                <w:sz w:val="28"/>
                <w:szCs w:val="28"/>
              </w:rPr>
              <w:br/>
              <w:t xml:space="preserve">муниципальной программы   </w:t>
            </w:r>
          </w:p>
        </w:tc>
        <w:tc>
          <w:tcPr>
            <w:tcW w:w="7656" w:type="dxa"/>
            <w:gridSpan w:val="2"/>
          </w:tcPr>
          <w:p w:rsidR="00292EE0" w:rsidRPr="00DE42F4" w:rsidRDefault="00292EE0" w:rsidP="00282E8F">
            <w:pPr>
              <w:pStyle w:val="ConsPlusCell"/>
              <w:jc w:val="both"/>
              <w:rPr>
                <w:sz w:val="28"/>
                <w:szCs w:val="28"/>
              </w:rPr>
            </w:pPr>
            <w:r w:rsidRPr="00DE42F4">
              <w:rPr>
                <w:sz w:val="28"/>
                <w:szCs w:val="28"/>
              </w:rPr>
              <w:t>2016 год</w:t>
            </w:r>
          </w:p>
        </w:tc>
      </w:tr>
      <w:tr w:rsidR="00292EE0" w:rsidRPr="00DE42F4" w:rsidTr="00282E8F">
        <w:trPr>
          <w:jc w:val="center"/>
        </w:trPr>
        <w:tc>
          <w:tcPr>
            <w:tcW w:w="3119" w:type="dxa"/>
            <w:hideMark/>
          </w:tcPr>
          <w:p w:rsidR="00292EE0" w:rsidRPr="00DE42F4" w:rsidRDefault="00292EE0" w:rsidP="00282E8F">
            <w:pPr>
              <w:pStyle w:val="ConsPlusCell"/>
              <w:rPr>
                <w:sz w:val="28"/>
                <w:szCs w:val="28"/>
              </w:rPr>
            </w:pPr>
            <w:r w:rsidRPr="00DE42F4">
              <w:rPr>
                <w:sz w:val="28"/>
                <w:szCs w:val="28"/>
              </w:rPr>
              <w:t xml:space="preserve">Перечень подпрограмм        </w:t>
            </w:r>
          </w:p>
        </w:tc>
        <w:tc>
          <w:tcPr>
            <w:tcW w:w="7656" w:type="dxa"/>
            <w:gridSpan w:val="2"/>
          </w:tcPr>
          <w:p w:rsidR="00292EE0" w:rsidRPr="00DE42F4" w:rsidRDefault="00292EE0" w:rsidP="00282E8F">
            <w:pPr>
              <w:pStyle w:val="ConsPlusCell"/>
              <w:numPr>
                <w:ilvl w:val="0"/>
                <w:numId w:val="1"/>
              </w:numPr>
              <w:jc w:val="both"/>
              <w:rPr>
                <w:sz w:val="28"/>
                <w:szCs w:val="28"/>
              </w:rPr>
            </w:pPr>
            <w:r w:rsidRPr="00DE42F4">
              <w:rPr>
                <w:color w:val="000000"/>
                <w:sz w:val="28"/>
                <w:szCs w:val="28"/>
                <w:lang w:eastAsia="en-US"/>
              </w:rPr>
              <w:t xml:space="preserve">Повышение эффективности деятельности администрации МО «Володарский район» в сфере </w:t>
            </w:r>
            <w:r w:rsidRPr="00DE42F4">
              <w:rPr>
                <w:color w:val="000000"/>
                <w:sz w:val="28"/>
                <w:szCs w:val="28"/>
                <w:lang w:eastAsia="en-US"/>
              </w:rPr>
              <w:lastRenderedPageBreak/>
              <w:t>муниципального управления</w:t>
            </w:r>
          </w:p>
          <w:p w:rsidR="00292EE0" w:rsidRPr="00DE42F4" w:rsidRDefault="00292EE0" w:rsidP="00282E8F">
            <w:pPr>
              <w:pStyle w:val="ConsPlusCell"/>
              <w:numPr>
                <w:ilvl w:val="0"/>
                <w:numId w:val="1"/>
              </w:numPr>
              <w:jc w:val="both"/>
              <w:rPr>
                <w:sz w:val="28"/>
                <w:szCs w:val="28"/>
              </w:rPr>
            </w:pPr>
            <w:r w:rsidRPr="00DE42F4">
              <w:rPr>
                <w:color w:val="000000"/>
                <w:sz w:val="28"/>
                <w:szCs w:val="28"/>
                <w:lang w:eastAsia="en-US"/>
              </w:rPr>
              <w:t>Повышение эффективности деятельности представительного органа Володарского района</w:t>
            </w:r>
          </w:p>
          <w:p w:rsidR="00292EE0" w:rsidRPr="00DE42F4" w:rsidRDefault="00292EE0" w:rsidP="00282E8F">
            <w:pPr>
              <w:pStyle w:val="ConsPlusCell"/>
              <w:numPr>
                <w:ilvl w:val="0"/>
                <w:numId w:val="1"/>
              </w:numPr>
              <w:jc w:val="both"/>
              <w:rPr>
                <w:sz w:val="28"/>
                <w:szCs w:val="28"/>
              </w:rPr>
            </w:pPr>
            <w:r w:rsidRPr="00DE42F4">
              <w:rPr>
                <w:color w:val="000000"/>
                <w:sz w:val="28"/>
                <w:szCs w:val="28"/>
                <w:lang w:eastAsia="en-US"/>
              </w:rPr>
              <w:t>Повышение эффективности деятельности администрации МО «Володарский район» в сфере управления муниципальными финансами</w:t>
            </w:r>
          </w:p>
          <w:p w:rsidR="00292EE0" w:rsidRPr="00DE42F4" w:rsidRDefault="00292EE0" w:rsidP="00282E8F">
            <w:pPr>
              <w:pStyle w:val="ConsPlusCell"/>
              <w:numPr>
                <w:ilvl w:val="0"/>
                <w:numId w:val="1"/>
              </w:numPr>
              <w:jc w:val="both"/>
              <w:rPr>
                <w:sz w:val="28"/>
                <w:szCs w:val="28"/>
              </w:rPr>
            </w:pPr>
            <w:r w:rsidRPr="00DE42F4">
              <w:rPr>
                <w:color w:val="000000"/>
                <w:sz w:val="28"/>
                <w:szCs w:val="28"/>
                <w:lang w:eastAsia="en-US"/>
              </w:rPr>
              <w:t>Повышение эффективности деятельности администрации МО «Володарский район» в сфере управления муниципальными имуществом и земельными ресурсами</w:t>
            </w:r>
          </w:p>
        </w:tc>
      </w:tr>
      <w:tr w:rsidR="00292EE0" w:rsidRPr="00DE42F4" w:rsidTr="00282E8F">
        <w:trPr>
          <w:trHeight w:val="600"/>
          <w:jc w:val="center"/>
        </w:trPr>
        <w:tc>
          <w:tcPr>
            <w:tcW w:w="3119" w:type="dxa"/>
            <w:vAlign w:val="center"/>
            <w:hideMark/>
          </w:tcPr>
          <w:p w:rsidR="00292EE0" w:rsidRPr="00DE42F4" w:rsidRDefault="00292EE0" w:rsidP="00282E8F">
            <w:pPr>
              <w:rPr>
                <w:sz w:val="28"/>
                <w:szCs w:val="28"/>
              </w:rPr>
            </w:pPr>
            <w:r w:rsidRPr="00DE42F4">
              <w:rPr>
                <w:sz w:val="28"/>
                <w:szCs w:val="28"/>
              </w:rPr>
              <w:lastRenderedPageBreak/>
              <w:t>Источники финансирова</w:t>
            </w:r>
            <w:r w:rsidR="008B012C">
              <w:rPr>
                <w:sz w:val="28"/>
                <w:szCs w:val="28"/>
              </w:rPr>
              <w:t xml:space="preserve">ния    </w:t>
            </w:r>
            <w:r w:rsidR="008B012C">
              <w:rPr>
                <w:sz w:val="28"/>
                <w:szCs w:val="28"/>
              </w:rPr>
              <w:br/>
              <w:t>муниципальной программы</w:t>
            </w:r>
            <w:r w:rsidRPr="00DE42F4">
              <w:rPr>
                <w:sz w:val="28"/>
                <w:szCs w:val="28"/>
              </w:rPr>
              <w:t xml:space="preserve">  </w:t>
            </w:r>
          </w:p>
        </w:tc>
        <w:tc>
          <w:tcPr>
            <w:tcW w:w="3827" w:type="dxa"/>
            <w:vAlign w:val="center"/>
            <w:hideMark/>
          </w:tcPr>
          <w:p w:rsidR="00292EE0" w:rsidRPr="00DE42F4" w:rsidRDefault="00292EE0" w:rsidP="00282E8F">
            <w:pPr>
              <w:pStyle w:val="ConsPlusCell"/>
              <w:jc w:val="center"/>
              <w:rPr>
                <w:sz w:val="28"/>
                <w:szCs w:val="28"/>
              </w:rPr>
            </w:pPr>
            <w:r w:rsidRPr="00DE42F4">
              <w:rPr>
                <w:sz w:val="28"/>
                <w:szCs w:val="28"/>
              </w:rPr>
              <w:t>Всего</w:t>
            </w:r>
          </w:p>
        </w:tc>
        <w:tc>
          <w:tcPr>
            <w:tcW w:w="3829" w:type="dxa"/>
            <w:vAlign w:val="center"/>
            <w:hideMark/>
          </w:tcPr>
          <w:p w:rsidR="00292EE0" w:rsidRPr="00DE42F4" w:rsidRDefault="00292EE0" w:rsidP="00282E8F">
            <w:pPr>
              <w:pStyle w:val="ConsPlusCell"/>
              <w:jc w:val="center"/>
              <w:rPr>
                <w:sz w:val="28"/>
                <w:szCs w:val="28"/>
              </w:rPr>
            </w:pPr>
            <w:r w:rsidRPr="00DE42F4">
              <w:rPr>
                <w:sz w:val="28"/>
                <w:szCs w:val="28"/>
              </w:rPr>
              <w:t>2016 год</w:t>
            </w:r>
          </w:p>
        </w:tc>
      </w:tr>
      <w:tr w:rsidR="00292EE0" w:rsidRPr="00DE42F4" w:rsidTr="00282E8F">
        <w:trPr>
          <w:trHeight w:val="400"/>
          <w:jc w:val="center"/>
        </w:trPr>
        <w:tc>
          <w:tcPr>
            <w:tcW w:w="3119" w:type="dxa"/>
            <w:hideMark/>
          </w:tcPr>
          <w:p w:rsidR="00292EE0" w:rsidRPr="00DE42F4" w:rsidRDefault="00292EE0" w:rsidP="00282E8F">
            <w:pPr>
              <w:pStyle w:val="ConsPlusCell"/>
              <w:rPr>
                <w:sz w:val="28"/>
                <w:szCs w:val="28"/>
              </w:rPr>
            </w:pPr>
            <w:r>
              <w:rPr>
                <w:sz w:val="28"/>
                <w:szCs w:val="28"/>
              </w:rPr>
              <w:t>ВСЕГО</w:t>
            </w:r>
          </w:p>
        </w:tc>
        <w:tc>
          <w:tcPr>
            <w:tcW w:w="3827" w:type="dxa"/>
            <w:vAlign w:val="center"/>
          </w:tcPr>
          <w:p w:rsidR="00292EE0" w:rsidRDefault="00292EE0" w:rsidP="00282E8F">
            <w:pPr>
              <w:pStyle w:val="ConsPlusCell"/>
              <w:jc w:val="center"/>
              <w:rPr>
                <w:sz w:val="28"/>
                <w:szCs w:val="28"/>
              </w:rPr>
            </w:pPr>
            <w:r>
              <w:rPr>
                <w:sz w:val="28"/>
                <w:szCs w:val="28"/>
              </w:rPr>
              <w:t>98 281,36</w:t>
            </w:r>
          </w:p>
        </w:tc>
        <w:tc>
          <w:tcPr>
            <w:tcW w:w="3829" w:type="dxa"/>
            <w:vAlign w:val="center"/>
          </w:tcPr>
          <w:p w:rsidR="00292EE0" w:rsidRDefault="00292EE0" w:rsidP="00282E8F">
            <w:pPr>
              <w:pStyle w:val="ConsPlusCell"/>
              <w:jc w:val="center"/>
              <w:rPr>
                <w:sz w:val="28"/>
                <w:szCs w:val="28"/>
              </w:rPr>
            </w:pPr>
            <w:r>
              <w:rPr>
                <w:sz w:val="28"/>
                <w:szCs w:val="28"/>
              </w:rPr>
              <w:t>98 281,36</w:t>
            </w:r>
          </w:p>
        </w:tc>
      </w:tr>
      <w:tr w:rsidR="00292EE0" w:rsidRPr="00DE42F4" w:rsidTr="00282E8F">
        <w:trPr>
          <w:trHeight w:val="400"/>
          <w:jc w:val="center"/>
        </w:trPr>
        <w:tc>
          <w:tcPr>
            <w:tcW w:w="3119" w:type="dxa"/>
            <w:hideMark/>
          </w:tcPr>
          <w:p w:rsidR="00292EE0" w:rsidRPr="00DE42F4" w:rsidRDefault="00292EE0" w:rsidP="00282E8F">
            <w:pPr>
              <w:pStyle w:val="ConsPlusCell"/>
              <w:rPr>
                <w:sz w:val="28"/>
                <w:szCs w:val="28"/>
              </w:rPr>
            </w:pPr>
            <w:r w:rsidRPr="00DE42F4">
              <w:rPr>
                <w:sz w:val="28"/>
                <w:szCs w:val="28"/>
              </w:rPr>
              <w:t xml:space="preserve">Средства районного бюджета </w:t>
            </w:r>
          </w:p>
        </w:tc>
        <w:tc>
          <w:tcPr>
            <w:tcW w:w="3827" w:type="dxa"/>
            <w:vAlign w:val="center"/>
          </w:tcPr>
          <w:p w:rsidR="00292EE0" w:rsidRPr="00DE42F4" w:rsidRDefault="00292EE0" w:rsidP="00282E8F">
            <w:pPr>
              <w:pStyle w:val="ConsPlusCell"/>
              <w:jc w:val="center"/>
              <w:rPr>
                <w:sz w:val="28"/>
                <w:szCs w:val="28"/>
              </w:rPr>
            </w:pPr>
            <w:r>
              <w:rPr>
                <w:sz w:val="28"/>
                <w:szCs w:val="28"/>
              </w:rPr>
              <w:t>57 405,46</w:t>
            </w:r>
          </w:p>
        </w:tc>
        <w:tc>
          <w:tcPr>
            <w:tcW w:w="3829" w:type="dxa"/>
            <w:vAlign w:val="center"/>
          </w:tcPr>
          <w:p w:rsidR="00292EE0" w:rsidRPr="00DE42F4" w:rsidRDefault="00292EE0" w:rsidP="00282E8F">
            <w:pPr>
              <w:pStyle w:val="ConsPlusCell"/>
              <w:jc w:val="center"/>
              <w:rPr>
                <w:sz w:val="28"/>
                <w:szCs w:val="28"/>
              </w:rPr>
            </w:pPr>
            <w:r>
              <w:rPr>
                <w:sz w:val="28"/>
                <w:szCs w:val="28"/>
              </w:rPr>
              <w:t>57 405,46</w:t>
            </w:r>
          </w:p>
        </w:tc>
      </w:tr>
      <w:tr w:rsidR="00292EE0" w:rsidRPr="00DE42F4" w:rsidTr="00282E8F">
        <w:trPr>
          <w:trHeight w:val="400"/>
          <w:jc w:val="center"/>
        </w:trPr>
        <w:tc>
          <w:tcPr>
            <w:tcW w:w="3119" w:type="dxa"/>
            <w:hideMark/>
          </w:tcPr>
          <w:p w:rsidR="00292EE0" w:rsidRPr="00DE42F4" w:rsidRDefault="00292EE0" w:rsidP="00282E8F">
            <w:pPr>
              <w:pStyle w:val="ConsPlusCell"/>
              <w:rPr>
                <w:sz w:val="28"/>
                <w:szCs w:val="28"/>
              </w:rPr>
            </w:pPr>
            <w:r w:rsidRPr="00DE42F4">
              <w:rPr>
                <w:sz w:val="28"/>
                <w:szCs w:val="28"/>
              </w:rPr>
              <w:t xml:space="preserve">Средства бюджета            </w:t>
            </w:r>
            <w:r w:rsidRPr="00DE42F4">
              <w:rPr>
                <w:sz w:val="28"/>
                <w:szCs w:val="28"/>
              </w:rPr>
              <w:br/>
              <w:t xml:space="preserve">Астраханской области          </w:t>
            </w:r>
          </w:p>
        </w:tc>
        <w:tc>
          <w:tcPr>
            <w:tcW w:w="3827" w:type="dxa"/>
            <w:vAlign w:val="center"/>
          </w:tcPr>
          <w:p w:rsidR="00292EE0" w:rsidRPr="00DE42F4" w:rsidRDefault="00292EE0" w:rsidP="00282E8F">
            <w:pPr>
              <w:pStyle w:val="ConsPlusCell"/>
              <w:jc w:val="center"/>
              <w:rPr>
                <w:sz w:val="28"/>
                <w:szCs w:val="28"/>
              </w:rPr>
            </w:pPr>
            <w:r>
              <w:rPr>
                <w:sz w:val="28"/>
                <w:szCs w:val="28"/>
              </w:rPr>
              <w:t>37 834,9</w:t>
            </w:r>
          </w:p>
        </w:tc>
        <w:tc>
          <w:tcPr>
            <w:tcW w:w="3829" w:type="dxa"/>
            <w:vAlign w:val="center"/>
          </w:tcPr>
          <w:p w:rsidR="00292EE0" w:rsidRPr="00DE42F4" w:rsidRDefault="00292EE0" w:rsidP="00282E8F">
            <w:pPr>
              <w:pStyle w:val="ConsPlusCell"/>
              <w:jc w:val="center"/>
              <w:rPr>
                <w:sz w:val="28"/>
                <w:szCs w:val="28"/>
              </w:rPr>
            </w:pPr>
            <w:r>
              <w:rPr>
                <w:sz w:val="28"/>
                <w:szCs w:val="28"/>
              </w:rPr>
              <w:t>37 834,9</w:t>
            </w:r>
          </w:p>
        </w:tc>
      </w:tr>
      <w:tr w:rsidR="00292EE0" w:rsidRPr="00DE42F4" w:rsidTr="00282E8F">
        <w:trPr>
          <w:jc w:val="center"/>
        </w:trPr>
        <w:tc>
          <w:tcPr>
            <w:tcW w:w="3119" w:type="dxa"/>
            <w:hideMark/>
          </w:tcPr>
          <w:p w:rsidR="00292EE0" w:rsidRPr="00DE42F4" w:rsidRDefault="00292EE0" w:rsidP="00282E8F">
            <w:pPr>
              <w:pStyle w:val="ConsPlusCell"/>
              <w:rPr>
                <w:sz w:val="28"/>
                <w:szCs w:val="28"/>
              </w:rPr>
            </w:pPr>
            <w:r>
              <w:rPr>
                <w:sz w:val="28"/>
                <w:szCs w:val="28"/>
              </w:rPr>
              <w:t>Средства бюджета Российской Федерации</w:t>
            </w:r>
            <w:r w:rsidRPr="00DE42F4">
              <w:rPr>
                <w:sz w:val="28"/>
                <w:szCs w:val="28"/>
              </w:rPr>
              <w:t xml:space="preserve">            </w:t>
            </w:r>
          </w:p>
        </w:tc>
        <w:tc>
          <w:tcPr>
            <w:tcW w:w="3827" w:type="dxa"/>
            <w:vAlign w:val="center"/>
          </w:tcPr>
          <w:p w:rsidR="00292EE0" w:rsidRPr="00DE42F4" w:rsidRDefault="00292EE0" w:rsidP="00282E8F">
            <w:pPr>
              <w:pStyle w:val="ConsPlusCell"/>
              <w:jc w:val="center"/>
              <w:rPr>
                <w:sz w:val="28"/>
                <w:szCs w:val="28"/>
              </w:rPr>
            </w:pPr>
            <w:r>
              <w:rPr>
                <w:sz w:val="28"/>
                <w:szCs w:val="28"/>
              </w:rPr>
              <w:t>3 041,0</w:t>
            </w:r>
          </w:p>
        </w:tc>
        <w:tc>
          <w:tcPr>
            <w:tcW w:w="3829" w:type="dxa"/>
            <w:vAlign w:val="center"/>
          </w:tcPr>
          <w:p w:rsidR="00292EE0" w:rsidRPr="00DE42F4" w:rsidRDefault="00292EE0" w:rsidP="00282E8F">
            <w:pPr>
              <w:pStyle w:val="ConsPlusCell"/>
              <w:jc w:val="center"/>
              <w:rPr>
                <w:sz w:val="28"/>
                <w:szCs w:val="28"/>
              </w:rPr>
            </w:pPr>
            <w:r>
              <w:rPr>
                <w:sz w:val="28"/>
                <w:szCs w:val="28"/>
              </w:rPr>
              <w:t>3 041,</w:t>
            </w:r>
            <w:r w:rsidRPr="00DE42F4">
              <w:rPr>
                <w:sz w:val="28"/>
                <w:szCs w:val="28"/>
              </w:rPr>
              <w:t>0</w:t>
            </w:r>
          </w:p>
        </w:tc>
      </w:tr>
      <w:tr w:rsidR="00292EE0" w:rsidRPr="00DE42F4" w:rsidTr="00282E8F">
        <w:trPr>
          <w:trHeight w:val="600"/>
          <w:jc w:val="center"/>
        </w:trPr>
        <w:tc>
          <w:tcPr>
            <w:tcW w:w="3119" w:type="dxa"/>
            <w:hideMark/>
          </w:tcPr>
          <w:p w:rsidR="00292EE0" w:rsidRPr="00DE42F4" w:rsidRDefault="00292EE0" w:rsidP="00282E8F">
            <w:pPr>
              <w:pStyle w:val="ConsPlusCell"/>
              <w:rPr>
                <w:sz w:val="28"/>
                <w:szCs w:val="28"/>
              </w:rPr>
            </w:pPr>
            <w:r w:rsidRPr="00DE42F4">
              <w:rPr>
                <w:sz w:val="28"/>
                <w:szCs w:val="28"/>
              </w:rPr>
              <w:t xml:space="preserve">Планируемые результаты      </w:t>
            </w:r>
            <w:r w:rsidRPr="00DE42F4">
              <w:rPr>
                <w:sz w:val="28"/>
                <w:szCs w:val="28"/>
              </w:rPr>
              <w:br/>
              <w:t xml:space="preserve">реализации муниципальной </w:t>
            </w:r>
            <w:r w:rsidRPr="00DE42F4">
              <w:rPr>
                <w:sz w:val="28"/>
                <w:szCs w:val="28"/>
              </w:rPr>
              <w:br/>
              <w:t xml:space="preserve">программы                   </w:t>
            </w:r>
          </w:p>
        </w:tc>
        <w:tc>
          <w:tcPr>
            <w:tcW w:w="7656" w:type="dxa"/>
            <w:gridSpan w:val="2"/>
          </w:tcPr>
          <w:p w:rsidR="00292EE0" w:rsidRPr="00DE42F4" w:rsidRDefault="008B012C" w:rsidP="00282E8F">
            <w:pPr>
              <w:pStyle w:val="ConsPlusTitle"/>
              <w:jc w:val="both"/>
              <w:rPr>
                <w:b w:val="0"/>
                <w:sz w:val="28"/>
                <w:szCs w:val="28"/>
              </w:rPr>
            </w:pPr>
            <w:r>
              <w:rPr>
                <w:b w:val="0"/>
                <w:sz w:val="28"/>
                <w:szCs w:val="28"/>
              </w:rPr>
              <w:t>-</w:t>
            </w:r>
            <w:r w:rsidR="00292EE0" w:rsidRPr="00DE42F4">
              <w:rPr>
                <w:b w:val="0"/>
                <w:sz w:val="28"/>
                <w:szCs w:val="28"/>
              </w:rPr>
              <w:t>обеспечение сбалансированности и устойчивости бюджета Володарского района, его формирование и исполнение на основе программного подхода;</w:t>
            </w:r>
          </w:p>
          <w:p w:rsidR="00292EE0" w:rsidRPr="00DE42F4" w:rsidRDefault="008B012C" w:rsidP="00282E8F">
            <w:pPr>
              <w:pStyle w:val="ConsPlusTitle"/>
              <w:jc w:val="both"/>
              <w:rPr>
                <w:b w:val="0"/>
                <w:sz w:val="28"/>
                <w:szCs w:val="28"/>
              </w:rPr>
            </w:pPr>
            <w:r>
              <w:rPr>
                <w:b w:val="0"/>
                <w:sz w:val="28"/>
                <w:szCs w:val="28"/>
              </w:rPr>
              <w:t>-</w:t>
            </w:r>
            <w:r w:rsidR="00292EE0" w:rsidRPr="00DE42F4">
              <w:rPr>
                <w:b w:val="0"/>
                <w:sz w:val="28"/>
                <w:szCs w:val="28"/>
              </w:rPr>
              <w:t>повышение бюджетного потенциала Володарского района, как за счет 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292EE0" w:rsidRPr="00DE42F4" w:rsidRDefault="00292EE0" w:rsidP="00282E8F">
            <w:pPr>
              <w:pStyle w:val="ConsPlusTitle"/>
              <w:jc w:val="both"/>
              <w:rPr>
                <w:b w:val="0"/>
                <w:sz w:val="28"/>
                <w:szCs w:val="28"/>
              </w:rPr>
            </w:pPr>
            <w:r w:rsidRPr="00DE42F4">
              <w:rPr>
                <w:b w:val="0"/>
                <w:sz w:val="28"/>
                <w:szCs w:val="28"/>
              </w:rPr>
              <w:t>-обеспечение оптимальной долговой нагрузки на бюджет 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w:t>
            </w:r>
          </w:p>
          <w:p w:rsidR="00292EE0" w:rsidRPr="00DE42F4" w:rsidRDefault="00292EE0" w:rsidP="00282E8F">
            <w:pPr>
              <w:pStyle w:val="ConsPlusTitle"/>
              <w:jc w:val="both"/>
              <w:rPr>
                <w:b w:val="0"/>
                <w:sz w:val="28"/>
                <w:szCs w:val="28"/>
              </w:rPr>
            </w:pPr>
            <w:r w:rsidRPr="00DE42F4">
              <w:rPr>
                <w:b w:val="0"/>
                <w:sz w:val="28"/>
                <w:szCs w:val="28"/>
              </w:rPr>
              <w:t>-повышение эффективности деятельности органов местного самоуправления;</w:t>
            </w:r>
          </w:p>
          <w:p w:rsidR="00292EE0" w:rsidRPr="00DE42F4" w:rsidRDefault="00292EE0" w:rsidP="00282E8F">
            <w:pPr>
              <w:pStyle w:val="ConsPlusTitle"/>
              <w:jc w:val="both"/>
              <w:rPr>
                <w:b w:val="0"/>
                <w:sz w:val="28"/>
                <w:szCs w:val="28"/>
              </w:rPr>
            </w:pPr>
            <w:r w:rsidRPr="00DE42F4">
              <w:rPr>
                <w:b w:val="0"/>
                <w:sz w:val="28"/>
                <w:szCs w:val="28"/>
              </w:rPr>
              <w:t>-обеспечение участия в организации и проведении районных праздничных мероприятий и публичных мероприятий;</w:t>
            </w:r>
          </w:p>
          <w:p w:rsidR="00292EE0" w:rsidRPr="00DE42F4" w:rsidRDefault="00292EE0" w:rsidP="00282E8F">
            <w:pPr>
              <w:pStyle w:val="ConsPlusTitle"/>
              <w:jc w:val="both"/>
              <w:rPr>
                <w:b w:val="0"/>
                <w:sz w:val="28"/>
                <w:szCs w:val="28"/>
              </w:rPr>
            </w:pPr>
            <w:r w:rsidRPr="00DE42F4">
              <w:rPr>
                <w:b w:val="0"/>
                <w:sz w:val="28"/>
                <w:szCs w:val="28"/>
              </w:rPr>
              <w:t>-</w:t>
            </w:r>
            <w:r>
              <w:rPr>
                <w:b w:val="0"/>
                <w:sz w:val="28"/>
                <w:szCs w:val="28"/>
              </w:rPr>
              <w:t>обеспечение социальной защиты</w:t>
            </w:r>
            <w:r w:rsidRPr="00DE42F4">
              <w:rPr>
                <w:b w:val="0"/>
                <w:sz w:val="28"/>
                <w:szCs w:val="28"/>
              </w:rPr>
              <w:t xml:space="preserve"> работник</w:t>
            </w:r>
            <w:r>
              <w:rPr>
                <w:b w:val="0"/>
                <w:sz w:val="28"/>
                <w:szCs w:val="28"/>
              </w:rPr>
              <w:t>ов</w:t>
            </w:r>
            <w:r w:rsidRPr="00DE42F4">
              <w:rPr>
                <w:b w:val="0"/>
                <w:sz w:val="28"/>
                <w:szCs w:val="28"/>
              </w:rPr>
              <w:t xml:space="preserve"> администрации МО «Володарский район» и ее структурным подразделениям;</w:t>
            </w:r>
          </w:p>
          <w:p w:rsidR="00292EE0" w:rsidRPr="008B012C" w:rsidRDefault="00292EE0" w:rsidP="008B012C">
            <w:pPr>
              <w:pStyle w:val="ConsPlusTitle"/>
              <w:jc w:val="both"/>
              <w:rPr>
                <w:b w:val="0"/>
                <w:sz w:val="28"/>
                <w:szCs w:val="28"/>
              </w:rPr>
            </w:pPr>
            <w:r w:rsidRPr="00DE42F4">
              <w:rPr>
                <w:b w:val="0"/>
                <w:sz w:val="28"/>
                <w:szCs w:val="28"/>
              </w:rPr>
              <w:t>-обеспечение эффективного управления муниципальным имуществом.</w:t>
            </w:r>
          </w:p>
        </w:tc>
      </w:tr>
    </w:tbl>
    <w:p w:rsidR="00292EE0" w:rsidRDefault="00292EE0" w:rsidP="00292EE0">
      <w:pPr>
        <w:jc w:val="both"/>
        <w:rPr>
          <w:sz w:val="28"/>
          <w:szCs w:val="28"/>
        </w:rPr>
      </w:pPr>
    </w:p>
    <w:p w:rsidR="008B012C" w:rsidRDefault="008B012C" w:rsidP="00292EE0">
      <w:pPr>
        <w:jc w:val="both"/>
        <w:rPr>
          <w:sz w:val="28"/>
          <w:szCs w:val="28"/>
        </w:rPr>
      </w:pPr>
    </w:p>
    <w:p w:rsidR="008B012C" w:rsidRDefault="008B012C" w:rsidP="00292EE0">
      <w:pPr>
        <w:jc w:val="both"/>
        <w:rPr>
          <w:sz w:val="28"/>
          <w:szCs w:val="28"/>
        </w:rPr>
      </w:pPr>
    </w:p>
    <w:p w:rsidR="008B012C" w:rsidRPr="000108A3" w:rsidRDefault="008B012C" w:rsidP="008B012C">
      <w:pPr>
        <w:pStyle w:val="ConsPlusNormal"/>
        <w:ind w:firstLine="841"/>
        <w:jc w:val="center"/>
        <w:rPr>
          <w:rFonts w:ascii="Times New Roman" w:hAnsi="Times New Roman" w:cs="Times New Roman"/>
          <w:sz w:val="26"/>
          <w:szCs w:val="26"/>
        </w:rPr>
      </w:pPr>
      <w:r w:rsidRPr="000108A3">
        <w:rPr>
          <w:rFonts w:ascii="Times New Roman" w:hAnsi="Times New Roman" w:cs="Times New Roman"/>
          <w:sz w:val="26"/>
          <w:szCs w:val="26"/>
        </w:rPr>
        <w:lastRenderedPageBreak/>
        <w:t>2.</w:t>
      </w:r>
      <w:r>
        <w:rPr>
          <w:rFonts w:ascii="Times New Roman" w:hAnsi="Times New Roman" w:cs="Times New Roman"/>
          <w:sz w:val="26"/>
          <w:szCs w:val="26"/>
        </w:rPr>
        <w:t xml:space="preserve"> </w:t>
      </w:r>
      <w:r w:rsidRPr="000108A3">
        <w:rPr>
          <w:rFonts w:ascii="Times New Roman" w:hAnsi="Times New Roman" w:cs="Times New Roman"/>
          <w:sz w:val="26"/>
          <w:szCs w:val="26"/>
        </w:rPr>
        <w:t xml:space="preserve">Общая характеристика </w:t>
      </w:r>
    </w:p>
    <w:p w:rsidR="008B012C" w:rsidRPr="000108A3" w:rsidRDefault="008B012C" w:rsidP="008B012C">
      <w:pPr>
        <w:pStyle w:val="ConsPlusNormal"/>
        <w:ind w:firstLine="841"/>
        <w:jc w:val="center"/>
        <w:rPr>
          <w:rFonts w:ascii="Times New Roman" w:hAnsi="Times New Roman" w:cs="Times New Roman"/>
          <w:sz w:val="26"/>
          <w:szCs w:val="26"/>
        </w:rPr>
      </w:pPr>
      <w:r w:rsidRPr="000108A3">
        <w:rPr>
          <w:rFonts w:ascii="Times New Roman" w:hAnsi="Times New Roman" w:cs="Times New Roman"/>
          <w:sz w:val="26"/>
          <w:szCs w:val="26"/>
        </w:rPr>
        <w:t>муниципальной программы</w:t>
      </w:r>
    </w:p>
    <w:p w:rsidR="008B012C" w:rsidRPr="000108A3" w:rsidRDefault="008B012C" w:rsidP="008B012C">
      <w:pPr>
        <w:rPr>
          <w:sz w:val="26"/>
          <w:szCs w:val="26"/>
        </w:rPr>
      </w:pPr>
    </w:p>
    <w:p w:rsidR="008B012C" w:rsidRPr="000108A3" w:rsidRDefault="008B012C" w:rsidP="008B012C">
      <w:pPr>
        <w:pStyle w:val="ConsPlusCell"/>
        <w:ind w:left="720"/>
        <w:jc w:val="center"/>
        <w:rPr>
          <w:color w:val="000000"/>
          <w:sz w:val="26"/>
          <w:szCs w:val="26"/>
          <w:lang w:eastAsia="en-US"/>
        </w:rPr>
      </w:pPr>
      <w:r w:rsidRPr="000108A3">
        <w:rPr>
          <w:color w:val="000000"/>
          <w:sz w:val="26"/>
          <w:szCs w:val="26"/>
          <w:lang w:eastAsia="en-US"/>
        </w:rPr>
        <w:t xml:space="preserve">Деятельность администрации МО «Володарский район» </w:t>
      </w:r>
    </w:p>
    <w:p w:rsidR="008B012C" w:rsidRPr="000108A3" w:rsidRDefault="008B012C" w:rsidP="008B012C">
      <w:pPr>
        <w:pStyle w:val="ConsPlusCell"/>
        <w:ind w:left="720"/>
        <w:jc w:val="center"/>
        <w:rPr>
          <w:color w:val="000000"/>
          <w:sz w:val="26"/>
          <w:szCs w:val="26"/>
          <w:lang w:eastAsia="en-US"/>
        </w:rPr>
      </w:pPr>
      <w:r w:rsidRPr="000108A3">
        <w:rPr>
          <w:color w:val="000000"/>
          <w:sz w:val="26"/>
          <w:szCs w:val="26"/>
          <w:lang w:eastAsia="en-US"/>
        </w:rPr>
        <w:t>в сфере муниципального управления</w:t>
      </w:r>
    </w:p>
    <w:p w:rsidR="008B012C" w:rsidRPr="000108A3" w:rsidRDefault="008B012C" w:rsidP="008B012C">
      <w:pPr>
        <w:pStyle w:val="ConsPlusCell"/>
        <w:ind w:left="720"/>
        <w:jc w:val="center"/>
        <w:rPr>
          <w:sz w:val="26"/>
          <w:szCs w:val="26"/>
        </w:rPr>
      </w:pPr>
    </w:p>
    <w:p w:rsidR="008B012C" w:rsidRPr="000108A3" w:rsidRDefault="008B012C" w:rsidP="008B012C">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8B012C" w:rsidRPr="000108A3" w:rsidRDefault="008B012C" w:rsidP="008B012C">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8B012C" w:rsidRPr="000108A3" w:rsidRDefault="008B012C" w:rsidP="008B012C">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Эти задачи невозможно решить без модернизации существующей системы муниципального управления.</w:t>
      </w:r>
    </w:p>
    <w:p w:rsidR="008B012C" w:rsidRPr="000108A3" w:rsidRDefault="008B012C" w:rsidP="008B012C">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8B012C" w:rsidRPr="000108A3" w:rsidRDefault="008B012C" w:rsidP="008B012C">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8B012C" w:rsidRPr="000108A3" w:rsidRDefault="008B012C" w:rsidP="008B012C">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8B012C" w:rsidRPr="000108A3" w:rsidRDefault="008B012C" w:rsidP="008B012C">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8B012C" w:rsidRPr="000108A3" w:rsidRDefault="008B012C" w:rsidP="008B012C">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Механизмы предоставления муниципальных услуг требуют дальнейшего совершенствования.</w:t>
      </w:r>
    </w:p>
    <w:p w:rsidR="008B012C" w:rsidRPr="000108A3" w:rsidRDefault="008B012C" w:rsidP="008B012C">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8B012C" w:rsidRPr="000108A3" w:rsidRDefault="008B012C" w:rsidP="008B012C">
      <w:pPr>
        <w:pStyle w:val="a4"/>
        <w:shd w:val="clear" w:color="auto" w:fill="FFFFFF"/>
        <w:spacing w:before="0" w:beforeAutospacing="0" w:after="0" w:afterAutospacing="0"/>
        <w:ind w:firstLine="851"/>
        <w:jc w:val="both"/>
        <w:rPr>
          <w:color w:val="000000"/>
          <w:spacing w:val="2"/>
          <w:position w:val="2"/>
          <w:sz w:val="26"/>
          <w:szCs w:val="26"/>
        </w:rPr>
      </w:pPr>
      <w:r w:rsidRPr="000108A3">
        <w:rPr>
          <w:color w:val="000000"/>
          <w:spacing w:val="2"/>
          <w:position w:val="2"/>
          <w:sz w:val="26"/>
          <w:szCs w:val="26"/>
        </w:rPr>
        <w:lastRenderedPageBreak/>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8B012C" w:rsidRPr="000108A3" w:rsidRDefault="008B012C" w:rsidP="008B012C">
      <w:pPr>
        <w:pStyle w:val="a4"/>
        <w:shd w:val="clear" w:color="auto" w:fill="FFFFFF"/>
        <w:spacing w:before="0" w:beforeAutospacing="0" w:after="0" w:afterAutospacing="0"/>
        <w:ind w:firstLine="851"/>
        <w:jc w:val="both"/>
        <w:rPr>
          <w:spacing w:val="2"/>
          <w:position w:val="2"/>
          <w:sz w:val="26"/>
          <w:szCs w:val="26"/>
        </w:rPr>
      </w:pPr>
      <w:r w:rsidRPr="000108A3">
        <w:rPr>
          <w:spacing w:val="2"/>
          <w:position w:val="2"/>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8B012C" w:rsidRPr="000108A3" w:rsidRDefault="008B012C" w:rsidP="008B012C">
      <w:pPr>
        <w:pStyle w:val="1"/>
        <w:keepNext/>
        <w:widowControl w:val="0"/>
        <w:spacing w:before="0" w:after="0"/>
        <w:ind w:firstLine="851"/>
        <w:jc w:val="both"/>
        <w:rPr>
          <w:spacing w:val="2"/>
          <w:position w:val="2"/>
          <w:sz w:val="26"/>
          <w:szCs w:val="26"/>
        </w:rPr>
      </w:pPr>
      <w:r w:rsidRPr="000108A3">
        <w:rPr>
          <w:spacing w:val="2"/>
          <w:position w:val="2"/>
          <w:sz w:val="26"/>
          <w:szCs w:val="26"/>
        </w:rPr>
        <w:t>К компетенции администрации района относится:</w:t>
      </w:r>
    </w:p>
    <w:p w:rsidR="008B012C" w:rsidRPr="000108A3" w:rsidRDefault="008B012C" w:rsidP="008B012C">
      <w:pPr>
        <w:pStyle w:val="1"/>
        <w:keepNext/>
        <w:widowControl w:val="0"/>
        <w:spacing w:before="0" w:after="0"/>
        <w:ind w:firstLine="851"/>
        <w:jc w:val="both"/>
        <w:rPr>
          <w:spacing w:val="2"/>
          <w:position w:val="2"/>
          <w:sz w:val="26"/>
          <w:szCs w:val="26"/>
        </w:rPr>
      </w:pPr>
      <w:r w:rsidRPr="000108A3">
        <w:rPr>
          <w:spacing w:val="2"/>
          <w:position w:val="2"/>
          <w:sz w:val="26"/>
          <w:szCs w:val="26"/>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8B012C" w:rsidRPr="000108A3" w:rsidRDefault="008B012C" w:rsidP="008B012C">
      <w:pPr>
        <w:pStyle w:val="1"/>
        <w:keepNext/>
        <w:widowControl w:val="0"/>
        <w:spacing w:before="0" w:after="0"/>
        <w:ind w:firstLine="851"/>
        <w:jc w:val="both"/>
        <w:rPr>
          <w:spacing w:val="2"/>
          <w:position w:val="2"/>
          <w:sz w:val="26"/>
          <w:szCs w:val="26"/>
        </w:rPr>
      </w:pPr>
      <w:r w:rsidRPr="000108A3">
        <w:rPr>
          <w:spacing w:val="2"/>
          <w:position w:val="2"/>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8B012C" w:rsidRPr="000108A3" w:rsidRDefault="008B012C" w:rsidP="008B012C">
      <w:pPr>
        <w:pStyle w:val="1"/>
        <w:keepNext/>
        <w:widowControl w:val="0"/>
        <w:spacing w:before="0" w:after="0"/>
        <w:ind w:firstLine="851"/>
        <w:jc w:val="both"/>
        <w:rPr>
          <w:spacing w:val="2"/>
          <w:position w:val="2"/>
          <w:sz w:val="26"/>
          <w:szCs w:val="26"/>
        </w:rPr>
      </w:pPr>
      <w:r w:rsidRPr="000108A3">
        <w:rPr>
          <w:spacing w:val="2"/>
          <w:position w:val="2"/>
          <w:sz w:val="26"/>
          <w:szCs w:val="26"/>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8B012C" w:rsidRPr="000108A3" w:rsidRDefault="008B012C" w:rsidP="008B012C">
      <w:pPr>
        <w:autoSpaceDE w:val="0"/>
        <w:autoSpaceDN w:val="0"/>
        <w:adjustRightInd w:val="0"/>
        <w:ind w:firstLine="851"/>
        <w:jc w:val="both"/>
        <w:rPr>
          <w:spacing w:val="2"/>
          <w:position w:val="2"/>
          <w:sz w:val="26"/>
          <w:szCs w:val="26"/>
        </w:rPr>
      </w:pPr>
      <w:r w:rsidRPr="000108A3">
        <w:rPr>
          <w:spacing w:val="2"/>
          <w:position w:val="2"/>
          <w:sz w:val="26"/>
          <w:szCs w:val="26"/>
        </w:rPr>
        <w:t>4)ведение и осуществление муниципального контроля.</w:t>
      </w:r>
    </w:p>
    <w:p w:rsidR="008B012C" w:rsidRPr="000108A3" w:rsidRDefault="008B012C" w:rsidP="008B012C">
      <w:pPr>
        <w:pStyle w:val="ConsPlusNormal"/>
        <w:ind w:firstLine="851"/>
        <w:jc w:val="both"/>
        <w:rPr>
          <w:rFonts w:ascii="Times New Roman" w:hAnsi="Times New Roman" w:cs="Times New Roman"/>
          <w:color w:val="000000"/>
          <w:spacing w:val="2"/>
          <w:position w:val="2"/>
          <w:sz w:val="26"/>
          <w:szCs w:val="26"/>
        </w:rPr>
      </w:pPr>
      <w:r w:rsidRPr="000108A3">
        <w:rPr>
          <w:rFonts w:ascii="Times New Roman" w:hAnsi="Times New Roman" w:cs="Times New Roman"/>
          <w:color w:val="000000"/>
          <w:spacing w:val="2"/>
          <w:position w:val="2"/>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 одна из важнейших целей деятельности администрации района.</w:t>
      </w:r>
    </w:p>
    <w:p w:rsidR="008B012C" w:rsidRPr="000108A3" w:rsidRDefault="008B012C" w:rsidP="008B012C">
      <w:pPr>
        <w:ind w:firstLine="851"/>
        <w:jc w:val="both"/>
        <w:rPr>
          <w:color w:val="0D0D0D"/>
          <w:spacing w:val="2"/>
          <w:position w:val="2"/>
          <w:sz w:val="26"/>
          <w:szCs w:val="26"/>
        </w:rPr>
      </w:pPr>
      <w:r w:rsidRPr="000108A3">
        <w:rPr>
          <w:color w:val="0D0D0D"/>
          <w:spacing w:val="2"/>
          <w:position w:val="2"/>
          <w:sz w:val="26"/>
          <w:szCs w:val="26"/>
        </w:rPr>
        <w:t>Прежде всего, необходимо обеспечить деятельность</w:t>
      </w:r>
      <w:r w:rsidRPr="000108A3">
        <w:rPr>
          <w:b/>
          <w:bCs/>
          <w:color w:val="0D0D0D"/>
          <w:spacing w:val="2"/>
          <w:position w:val="2"/>
          <w:sz w:val="26"/>
          <w:szCs w:val="26"/>
        </w:rPr>
        <w:t xml:space="preserve"> </w:t>
      </w:r>
      <w:r w:rsidRPr="000108A3">
        <w:rPr>
          <w:color w:val="0D0D0D"/>
          <w:spacing w:val="2"/>
          <w:position w:val="2"/>
          <w:sz w:val="26"/>
          <w:szCs w:val="26"/>
        </w:rPr>
        <w:t xml:space="preserve">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 </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6747AD" w:rsidRDefault="008B012C" w:rsidP="008B012C">
      <w:pPr>
        <w:ind w:firstLine="851"/>
        <w:jc w:val="both"/>
        <w:rPr>
          <w:color w:val="000000"/>
          <w:spacing w:val="2"/>
          <w:position w:val="2"/>
          <w:sz w:val="26"/>
          <w:szCs w:val="26"/>
        </w:rPr>
      </w:pPr>
      <w:r w:rsidRPr="000108A3">
        <w:rPr>
          <w:color w:val="000000"/>
          <w:spacing w:val="2"/>
          <w:position w:val="2"/>
          <w:sz w:val="26"/>
          <w:szCs w:val="26"/>
        </w:rPr>
        <w:lastRenderedPageBreak/>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w:t>
      </w:r>
      <w:r w:rsidR="006747AD">
        <w:rPr>
          <w:color w:val="000000"/>
          <w:spacing w:val="2"/>
          <w:position w:val="2"/>
          <w:sz w:val="26"/>
          <w:szCs w:val="26"/>
        </w:rPr>
        <w:t>разования "Володарский район".</w:t>
      </w:r>
    </w:p>
    <w:p w:rsidR="008B012C" w:rsidRDefault="008B012C" w:rsidP="008B012C">
      <w:pPr>
        <w:ind w:firstLine="851"/>
        <w:jc w:val="both"/>
        <w:rPr>
          <w:color w:val="000000"/>
          <w:spacing w:val="2"/>
          <w:position w:val="2"/>
          <w:sz w:val="26"/>
          <w:szCs w:val="26"/>
        </w:rPr>
      </w:pPr>
      <w:r w:rsidRPr="000108A3">
        <w:rPr>
          <w:color w:val="000000"/>
          <w:spacing w:val="2"/>
          <w:position w:val="2"/>
          <w:sz w:val="26"/>
          <w:szCs w:val="26"/>
        </w:rPr>
        <w:t>Основными задачами комиссии являются:</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2)обеспечение защиты прав и законных интересов несовершеннолетних во всех сферах жизнедеятельности;</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6)оказание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8B012C" w:rsidRPr="000108A3" w:rsidRDefault="008B012C" w:rsidP="008B012C">
      <w:pPr>
        <w:ind w:firstLine="851"/>
        <w:jc w:val="both"/>
        <w:rPr>
          <w:color w:val="000000"/>
          <w:spacing w:val="2"/>
          <w:position w:val="2"/>
          <w:sz w:val="26"/>
          <w:szCs w:val="26"/>
        </w:rPr>
      </w:pPr>
      <w:r w:rsidRPr="000108A3">
        <w:rPr>
          <w:color w:val="000000"/>
          <w:spacing w:val="2"/>
          <w:position w:val="2"/>
          <w:sz w:val="26"/>
          <w:szCs w:val="26"/>
        </w:rPr>
        <w:t>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 </w:t>
      </w:r>
    </w:p>
    <w:p w:rsidR="008B012C" w:rsidRPr="000108A3" w:rsidRDefault="008B012C" w:rsidP="006747AD">
      <w:pPr>
        <w:ind w:firstLine="851"/>
        <w:jc w:val="both"/>
        <w:rPr>
          <w:color w:val="000000"/>
          <w:spacing w:val="2"/>
          <w:position w:val="2"/>
          <w:sz w:val="26"/>
          <w:szCs w:val="26"/>
        </w:rPr>
      </w:pPr>
      <w:r w:rsidRPr="000108A3">
        <w:rPr>
          <w:color w:val="000000"/>
          <w:spacing w:val="2"/>
          <w:position w:val="2"/>
          <w:sz w:val="26"/>
          <w:szCs w:val="26"/>
        </w:rPr>
        <w:t>Основными задачами административной комиссии являются:</w:t>
      </w:r>
    </w:p>
    <w:p w:rsidR="008B012C" w:rsidRPr="000108A3" w:rsidRDefault="008B012C" w:rsidP="006747AD">
      <w:pPr>
        <w:ind w:firstLine="851"/>
        <w:jc w:val="both"/>
        <w:rPr>
          <w:color w:val="000000"/>
          <w:spacing w:val="2"/>
          <w:position w:val="2"/>
          <w:sz w:val="26"/>
          <w:szCs w:val="26"/>
        </w:rPr>
      </w:pPr>
      <w:r w:rsidRPr="000108A3">
        <w:rPr>
          <w:color w:val="000000"/>
          <w:spacing w:val="2"/>
          <w:position w:val="2"/>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8B012C" w:rsidRPr="000108A3" w:rsidRDefault="008B012C" w:rsidP="006747AD">
      <w:pPr>
        <w:ind w:firstLine="851"/>
        <w:jc w:val="both"/>
        <w:rPr>
          <w:color w:val="000000"/>
          <w:spacing w:val="2"/>
          <w:position w:val="2"/>
          <w:sz w:val="26"/>
          <w:szCs w:val="26"/>
        </w:rPr>
      </w:pPr>
      <w:r w:rsidRPr="000108A3">
        <w:rPr>
          <w:color w:val="000000"/>
          <w:spacing w:val="2"/>
          <w:position w:val="2"/>
          <w:sz w:val="26"/>
          <w:szCs w:val="26"/>
        </w:rPr>
        <w:t>2.Обеспечение исполнения вынесенного постановления по делу об административном правонарушении, о назначе</w:t>
      </w:r>
      <w:r w:rsidR="006747AD">
        <w:rPr>
          <w:color w:val="000000"/>
          <w:spacing w:val="2"/>
          <w:position w:val="2"/>
          <w:sz w:val="26"/>
          <w:szCs w:val="26"/>
        </w:rPr>
        <w:t>нии административного наказания;</w:t>
      </w:r>
    </w:p>
    <w:p w:rsidR="008B012C" w:rsidRDefault="008B012C" w:rsidP="006747AD">
      <w:pPr>
        <w:ind w:firstLine="851"/>
        <w:jc w:val="both"/>
        <w:rPr>
          <w:color w:val="000000"/>
          <w:spacing w:val="2"/>
          <w:position w:val="2"/>
          <w:sz w:val="26"/>
          <w:szCs w:val="26"/>
        </w:rPr>
      </w:pPr>
      <w:r w:rsidRPr="000108A3">
        <w:rPr>
          <w:color w:val="000000"/>
          <w:spacing w:val="2"/>
          <w:position w:val="2"/>
          <w:sz w:val="26"/>
          <w:szCs w:val="26"/>
        </w:rPr>
        <w:t>3.Выявление причин и условий, способствующих совершению административных правонарушений.</w:t>
      </w:r>
    </w:p>
    <w:p w:rsidR="008B012C" w:rsidRDefault="008B012C" w:rsidP="008B012C">
      <w:pPr>
        <w:pStyle w:val="ConsPlusCell"/>
        <w:ind w:left="360"/>
        <w:jc w:val="center"/>
        <w:rPr>
          <w:color w:val="000000"/>
          <w:spacing w:val="2"/>
          <w:position w:val="2"/>
          <w:sz w:val="26"/>
          <w:szCs w:val="26"/>
          <w:lang w:eastAsia="en-US"/>
        </w:rPr>
      </w:pPr>
    </w:p>
    <w:p w:rsidR="006747AD" w:rsidRDefault="006747AD" w:rsidP="008B012C">
      <w:pPr>
        <w:pStyle w:val="ConsPlusCell"/>
        <w:ind w:left="360"/>
        <w:jc w:val="center"/>
        <w:rPr>
          <w:color w:val="000000"/>
          <w:spacing w:val="2"/>
          <w:position w:val="2"/>
          <w:sz w:val="26"/>
          <w:szCs w:val="26"/>
          <w:lang w:eastAsia="en-US"/>
        </w:rPr>
      </w:pPr>
    </w:p>
    <w:p w:rsidR="006747AD" w:rsidRDefault="006747AD" w:rsidP="008B012C">
      <w:pPr>
        <w:pStyle w:val="ConsPlusCell"/>
        <w:ind w:left="360"/>
        <w:jc w:val="center"/>
        <w:rPr>
          <w:color w:val="000000"/>
          <w:spacing w:val="2"/>
          <w:position w:val="2"/>
          <w:sz w:val="26"/>
          <w:szCs w:val="26"/>
          <w:lang w:eastAsia="en-US"/>
        </w:rPr>
      </w:pPr>
    </w:p>
    <w:p w:rsidR="006747AD" w:rsidRDefault="006747AD" w:rsidP="008B012C">
      <w:pPr>
        <w:pStyle w:val="ConsPlusCell"/>
        <w:ind w:left="360"/>
        <w:jc w:val="center"/>
        <w:rPr>
          <w:color w:val="000000"/>
          <w:spacing w:val="2"/>
          <w:position w:val="2"/>
          <w:sz w:val="26"/>
          <w:szCs w:val="26"/>
          <w:lang w:eastAsia="en-US"/>
        </w:rPr>
      </w:pPr>
    </w:p>
    <w:p w:rsidR="006747AD" w:rsidRDefault="006747AD" w:rsidP="008B012C">
      <w:pPr>
        <w:pStyle w:val="ConsPlusCell"/>
        <w:ind w:left="360"/>
        <w:jc w:val="center"/>
        <w:rPr>
          <w:color w:val="000000"/>
          <w:spacing w:val="2"/>
          <w:position w:val="2"/>
          <w:sz w:val="26"/>
          <w:szCs w:val="26"/>
          <w:lang w:eastAsia="en-US"/>
        </w:rPr>
      </w:pPr>
    </w:p>
    <w:p w:rsidR="006747AD" w:rsidRDefault="006747AD" w:rsidP="008B012C">
      <w:pPr>
        <w:pStyle w:val="ConsPlusCell"/>
        <w:ind w:left="360"/>
        <w:jc w:val="center"/>
        <w:rPr>
          <w:color w:val="000000"/>
          <w:spacing w:val="2"/>
          <w:position w:val="2"/>
          <w:sz w:val="26"/>
          <w:szCs w:val="26"/>
          <w:lang w:eastAsia="en-US"/>
        </w:rPr>
      </w:pPr>
    </w:p>
    <w:p w:rsidR="006747AD" w:rsidRDefault="006747AD" w:rsidP="008B012C">
      <w:pPr>
        <w:pStyle w:val="ConsPlusCell"/>
        <w:ind w:left="360"/>
        <w:jc w:val="center"/>
        <w:rPr>
          <w:color w:val="000000"/>
          <w:spacing w:val="2"/>
          <w:position w:val="2"/>
          <w:sz w:val="26"/>
          <w:szCs w:val="26"/>
          <w:lang w:eastAsia="en-US"/>
        </w:rPr>
      </w:pPr>
    </w:p>
    <w:p w:rsidR="006747AD" w:rsidRDefault="006747AD" w:rsidP="008B012C">
      <w:pPr>
        <w:pStyle w:val="ConsPlusCell"/>
        <w:ind w:left="360"/>
        <w:jc w:val="center"/>
        <w:rPr>
          <w:color w:val="000000"/>
          <w:spacing w:val="2"/>
          <w:position w:val="2"/>
          <w:sz w:val="26"/>
          <w:szCs w:val="26"/>
          <w:lang w:eastAsia="en-US"/>
        </w:rPr>
      </w:pPr>
    </w:p>
    <w:p w:rsidR="006747AD" w:rsidRDefault="006747AD" w:rsidP="008B012C">
      <w:pPr>
        <w:pStyle w:val="ConsPlusCell"/>
        <w:ind w:left="360"/>
        <w:jc w:val="center"/>
        <w:rPr>
          <w:color w:val="000000"/>
          <w:spacing w:val="2"/>
          <w:position w:val="2"/>
          <w:sz w:val="26"/>
          <w:szCs w:val="26"/>
          <w:lang w:eastAsia="en-US"/>
        </w:rPr>
      </w:pPr>
    </w:p>
    <w:p w:rsidR="008B012C" w:rsidRPr="000108A3" w:rsidRDefault="008B012C" w:rsidP="008B012C">
      <w:pPr>
        <w:pStyle w:val="ConsPlusCell"/>
        <w:ind w:left="360"/>
        <w:jc w:val="center"/>
        <w:rPr>
          <w:color w:val="000000"/>
          <w:spacing w:val="2"/>
          <w:position w:val="2"/>
          <w:sz w:val="26"/>
          <w:szCs w:val="26"/>
          <w:lang w:eastAsia="en-US"/>
        </w:rPr>
      </w:pPr>
      <w:r w:rsidRPr="000108A3">
        <w:rPr>
          <w:color w:val="000000"/>
          <w:spacing w:val="2"/>
          <w:position w:val="2"/>
          <w:sz w:val="26"/>
          <w:szCs w:val="26"/>
          <w:lang w:eastAsia="en-US"/>
        </w:rPr>
        <w:lastRenderedPageBreak/>
        <w:t xml:space="preserve">Деятельность </w:t>
      </w:r>
    </w:p>
    <w:p w:rsidR="008B012C" w:rsidRPr="000108A3" w:rsidRDefault="008B012C" w:rsidP="008B012C">
      <w:pPr>
        <w:pStyle w:val="ConsPlusCell"/>
        <w:ind w:left="360"/>
        <w:jc w:val="center"/>
        <w:rPr>
          <w:spacing w:val="2"/>
          <w:position w:val="2"/>
          <w:sz w:val="26"/>
          <w:szCs w:val="26"/>
        </w:rPr>
      </w:pPr>
      <w:r w:rsidRPr="000108A3">
        <w:rPr>
          <w:color w:val="000000"/>
          <w:spacing w:val="2"/>
          <w:position w:val="2"/>
          <w:sz w:val="26"/>
          <w:szCs w:val="26"/>
          <w:lang w:eastAsia="en-US"/>
        </w:rPr>
        <w:t>представительного органа Володарского района</w:t>
      </w:r>
    </w:p>
    <w:p w:rsidR="008B012C" w:rsidRPr="000108A3" w:rsidRDefault="008B012C" w:rsidP="008B012C">
      <w:pPr>
        <w:ind w:firstLine="851"/>
        <w:jc w:val="both"/>
        <w:rPr>
          <w:color w:val="0D0D0D"/>
          <w:spacing w:val="2"/>
          <w:position w:val="2"/>
          <w:sz w:val="26"/>
          <w:szCs w:val="26"/>
        </w:rPr>
      </w:pPr>
    </w:p>
    <w:p w:rsidR="008B012C" w:rsidRPr="000108A3" w:rsidRDefault="008B012C" w:rsidP="008B012C">
      <w:pPr>
        <w:ind w:firstLine="851"/>
        <w:jc w:val="both"/>
        <w:rPr>
          <w:color w:val="0D0D0D"/>
          <w:spacing w:val="2"/>
          <w:position w:val="2"/>
          <w:sz w:val="26"/>
          <w:szCs w:val="26"/>
        </w:rPr>
      </w:pPr>
      <w:r w:rsidRPr="000108A3">
        <w:rPr>
          <w:color w:val="0D0D0D"/>
          <w:spacing w:val="2"/>
          <w:position w:val="2"/>
          <w:sz w:val="26"/>
          <w:szCs w:val="26"/>
        </w:rPr>
        <w:t xml:space="preserve">В программе предусмотрены мероприятия по содержанию представительного органа Володарского района и контрольно-счетной палаты </w:t>
      </w:r>
      <w:r>
        <w:rPr>
          <w:color w:val="0D0D0D"/>
          <w:spacing w:val="2"/>
          <w:position w:val="2"/>
          <w:sz w:val="26"/>
          <w:szCs w:val="26"/>
        </w:rPr>
        <w:t xml:space="preserve">              </w:t>
      </w:r>
      <w:r w:rsidRPr="000108A3">
        <w:rPr>
          <w:color w:val="0D0D0D"/>
          <w:spacing w:val="2"/>
          <w:position w:val="2"/>
          <w:sz w:val="26"/>
          <w:szCs w:val="26"/>
        </w:rPr>
        <w:t>МО «Володарский район».</w:t>
      </w:r>
    </w:p>
    <w:p w:rsidR="008B012C" w:rsidRPr="000108A3" w:rsidRDefault="008B012C" w:rsidP="008B012C">
      <w:pPr>
        <w:ind w:firstLine="851"/>
        <w:jc w:val="both"/>
        <w:rPr>
          <w:color w:val="0D0D0D"/>
          <w:spacing w:val="2"/>
          <w:position w:val="2"/>
          <w:sz w:val="26"/>
          <w:szCs w:val="26"/>
        </w:rPr>
      </w:pPr>
      <w:r w:rsidRPr="000108A3">
        <w:rPr>
          <w:color w:val="0D0D0D"/>
          <w:spacing w:val="2"/>
          <w:position w:val="2"/>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8B012C" w:rsidRPr="000108A3" w:rsidRDefault="008B012C" w:rsidP="008B012C">
      <w:pPr>
        <w:ind w:firstLine="851"/>
        <w:jc w:val="both"/>
        <w:rPr>
          <w:spacing w:val="2"/>
          <w:position w:val="2"/>
          <w:sz w:val="26"/>
          <w:szCs w:val="26"/>
        </w:rPr>
      </w:pPr>
      <w:r w:rsidRPr="000108A3">
        <w:rPr>
          <w:spacing w:val="2"/>
          <w:position w:val="2"/>
          <w:sz w:val="26"/>
          <w:szCs w:val="26"/>
        </w:rPr>
        <w:t>Согласно Положения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8B012C" w:rsidRPr="000108A3" w:rsidRDefault="008B012C" w:rsidP="008B012C">
      <w:pPr>
        <w:ind w:firstLine="851"/>
        <w:jc w:val="both"/>
        <w:rPr>
          <w:color w:val="0D0D0D"/>
          <w:spacing w:val="2"/>
          <w:position w:val="2"/>
          <w:sz w:val="26"/>
          <w:szCs w:val="26"/>
        </w:rPr>
      </w:pPr>
      <w:r w:rsidRPr="000108A3">
        <w:rPr>
          <w:color w:val="0D0D0D"/>
          <w:spacing w:val="2"/>
          <w:position w:val="2"/>
          <w:sz w:val="26"/>
          <w:szCs w:val="26"/>
        </w:rPr>
        <w:t>Контрольно-счетная палата МО «Володарский район» является органом, осуществляющим внешний муниципальный финансовый контроль.</w:t>
      </w:r>
    </w:p>
    <w:p w:rsidR="008B012C" w:rsidRPr="000108A3" w:rsidRDefault="008B012C" w:rsidP="008B012C">
      <w:pPr>
        <w:ind w:firstLine="851"/>
        <w:jc w:val="both"/>
        <w:rPr>
          <w:color w:val="0D0D0D"/>
          <w:spacing w:val="2"/>
          <w:position w:val="2"/>
          <w:sz w:val="26"/>
          <w:szCs w:val="26"/>
        </w:rPr>
      </w:pPr>
    </w:p>
    <w:p w:rsidR="008B012C" w:rsidRPr="000108A3" w:rsidRDefault="008B012C" w:rsidP="008B012C">
      <w:pPr>
        <w:pStyle w:val="ConsPlusCell"/>
        <w:ind w:left="720"/>
        <w:jc w:val="center"/>
        <w:rPr>
          <w:color w:val="000000"/>
          <w:spacing w:val="2"/>
          <w:position w:val="2"/>
          <w:sz w:val="26"/>
          <w:szCs w:val="26"/>
          <w:lang w:eastAsia="en-US"/>
        </w:rPr>
      </w:pPr>
      <w:r w:rsidRPr="000108A3">
        <w:rPr>
          <w:color w:val="000000"/>
          <w:spacing w:val="2"/>
          <w:position w:val="2"/>
          <w:sz w:val="26"/>
          <w:szCs w:val="26"/>
          <w:lang w:eastAsia="en-US"/>
        </w:rPr>
        <w:t>Деятельность</w:t>
      </w:r>
    </w:p>
    <w:p w:rsidR="008B012C" w:rsidRPr="000108A3" w:rsidRDefault="008B012C" w:rsidP="008B012C">
      <w:pPr>
        <w:pStyle w:val="ConsPlusCell"/>
        <w:ind w:left="720"/>
        <w:jc w:val="center"/>
        <w:rPr>
          <w:color w:val="000000"/>
          <w:spacing w:val="2"/>
          <w:position w:val="2"/>
          <w:sz w:val="26"/>
          <w:szCs w:val="26"/>
          <w:lang w:eastAsia="en-US"/>
        </w:rPr>
      </w:pPr>
      <w:r w:rsidRPr="000108A3">
        <w:rPr>
          <w:color w:val="000000"/>
          <w:spacing w:val="2"/>
          <w:position w:val="2"/>
          <w:sz w:val="26"/>
          <w:szCs w:val="26"/>
          <w:lang w:eastAsia="en-US"/>
        </w:rPr>
        <w:t xml:space="preserve"> администрации МО «Володарский район»</w:t>
      </w:r>
    </w:p>
    <w:p w:rsidR="008B012C" w:rsidRPr="000108A3" w:rsidRDefault="008B012C" w:rsidP="008B012C">
      <w:pPr>
        <w:pStyle w:val="ConsPlusCell"/>
        <w:ind w:left="720"/>
        <w:jc w:val="center"/>
        <w:rPr>
          <w:spacing w:val="2"/>
          <w:position w:val="2"/>
          <w:sz w:val="26"/>
          <w:szCs w:val="26"/>
        </w:rPr>
      </w:pPr>
      <w:r w:rsidRPr="000108A3">
        <w:rPr>
          <w:color w:val="000000"/>
          <w:spacing w:val="2"/>
          <w:position w:val="2"/>
          <w:sz w:val="26"/>
          <w:szCs w:val="26"/>
          <w:lang w:eastAsia="en-US"/>
        </w:rPr>
        <w:t xml:space="preserve"> в сфере управления муниципальными финансами</w:t>
      </w:r>
    </w:p>
    <w:p w:rsidR="008B012C" w:rsidRPr="000108A3" w:rsidRDefault="008B012C" w:rsidP="008B012C">
      <w:pPr>
        <w:ind w:firstLine="851"/>
        <w:jc w:val="both"/>
        <w:rPr>
          <w:color w:val="0D0D0D"/>
          <w:spacing w:val="2"/>
          <w:position w:val="2"/>
          <w:sz w:val="26"/>
          <w:szCs w:val="26"/>
        </w:rPr>
      </w:pPr>
    </w:p>
    <w:p w:rsidR="008B012C" w:rsidRPr="000108A3" w:rsidRDefault="008B012C" w:rsidP="008B012C">
      <w:pPr>
        <w:ind w:firstLine="851"/>
        <w:jc w:val="both"/>
        <w:rPr>
          <w:spacing w:val="2"/>
          <w:position w:val="2"/>
          <w:sz w:val="26"/>
          <w:szCs w:val="26"/>
        </w:rPr>
      </w:pPr>
      <w:r w:rsidRPr="000108A3">
        <w:rPr>
          <w:spacing w:val="2"/>
          <w:position w:val="2"/>
          <w:sz w:val="26"/>
          <w:szCs w:val="26"/>
        </w:rPr>
        <w:t xml:space="preserve">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 </w:t>
      </w:r>
    </w:p>
    <w:p w:rsidR="008B012C" w:rsidRPr="000108A3" w:rsidRDefault="008B012C" w:rsidP="008B012C">
      <w:pPr>
        <w:ind w:firstLine="851"/>
        <w:jc w:val="both"/>
        <w:rPr>
          <w:spacing w:val="2"/>
          <w:position w:val="2"/>
          <w:sz w:val="26"/>
          <w:szCs w:val="26"/>
        </w:rPr>
      </w:pPr>
      <w:r w:rsidRPr="000108A3">
        <w:rPr>
          <w:spacing w:val="2"/>
          <w:position w:val="2"/>
          <w:sz w:val="26"/>
          <w:szCs w:val="26"/>
        </w:rPr>
        <w:t>Бюджетно-финансовая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8B012C" w:rsidRPr="000108A3" w:rsidRDefault="008B012C" w:rsidP="008B012C">
      <w:pPr>
        <w:widowControl w:val="0"/>
        <w:autoSpaceDE w:val="0"/>
        <w:autoSpaceDN w:val="0"/>
        <w:adjustRightInd w:val="0"/>
        <w:ind w:firstLine="851"/>
        <w:jc w:val="both"/>
        <w:rPr>
          <w:spacing w:val="2"/>
          <w:position w:val="2"/>
          <w:sz w:val="26"/>
          <w:szCs w:val="26"/>
        </w:rPr>
      </w:pPr>
      <w:r w:rsidRPr="000108A3">
        <w:rPr>
          <w:spacing w:val="2"/>
          <w:position w:val="2"/>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8B012C" w:rsidRPr="000108A3" w:rsidRDefault="008B012C" w:rsidP="008B012C">
      <w:pPr>
        <w:suppressAutoHyphens/>
        <w:autoSpaceDE w:val="0"/>
        <w:autoSpaceDN w:val="0"/>
        <w:adjustRightInd w:val="0"/>
        <w:ind w:firstLine="851"/>
        <w:jc w:val="both"/>
        <w:rPr>
          <w:spacing w:val="2"/>
          <w:position w:val="2"/>
          <w:sz w:val="26"/>
          <w:szCs w:val="26"/>
        </w:rPr>
      </w:pPr>
      <w:r w:rsidRPr="000108A3">
        <w:rPr>
          <w:spacing w:val="2"/>
          <w:position w:val="2"/>
          <w:sz w:val="26"/>
          <w:szCs w:val="26"/>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w:t>
      </w:r>
      <w:r w:rsidRPr="000108A3">
        <w:rPr>
          <w:spacing w:val="2"/>
          <w:position w:val="2"/>
          <w:sz w:val="26"/>
          <w:szCs w:val="26"/>
        </w:rPr>
        <w:lastRenderedPageBreak/>
        <w:t>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8B012C" w:rsidRPr="000108A3" w:rsidRDefault="008B012C" w:rsidP="008B012C">
      <w:pPr>
        <w:widowControl w:val="0"/>
        <w:autoSpaceDE w:val="0"/>
        <w:autoSpaceDN w:val="0"/>
        <w:adjustRightInd w:val="0"/>
        <w:ind w:firstLine="851"/>
        <w:jc w:val="both"/>
        <w:rPr>
          <w:spacing w:val="2"/>
          <w:position w:val="2"/>
          <w:sz w:val="26"/>
          <w:szCs w:val="26"/>
        </w:rPr>
      </w:pPr>
      <w:r w:rsidRPr="000108A3">
        <w:rPr>
          <w:spacing w:val="2"/>
          <w:position w:val="2"/>
          <w:sz w:val="26"/>
          <w:szCs w:val="26"/>
        </w:rPr>
        <w:t xml:space="preserve"> 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w:t>
      </w:r>
    </w:p>
    <w:p w:rsidR="008B012C" w:rsidRPr="000108A3" w:rsidRDefault="008B012C" w:rsidP="008B012C">
      <w:pPr>
        <w:ind w:firstLine="851"/>
        <w:jc w:val="both"/>
        <w:rPr>
          <w:spacing w:val="2"/>
          <w:position w:val="2"/>
          <w:sz w:val="26"/>
          <w:szCs w:val="26"/>
        </w:rPr>
      </w:pPr>
      <w:r w:rsidRPr="000108A3">
        <w:rPr>
          <w:spacing w:val="2"/>
          <w:position w:val="2"/>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8B012C" w:rsidRPr="000108A3" w:rsidRDefault="008B012C" w:rsidP="008B012C">
      <w:pPr>
        <w:ind w:firstLine="851"/>
        <w:jc w:val="both"/>
        <w:rPr>
          <w:spacing w:val="2"/>
          <w:position w:val="2"/>
          <w:sz w:val="26"/>
          <w:szCs w:val="26"/>
        </w:rPr>
      </w:pPr>
      <w:r w:rsidRPr="000108A3">
        <w:rPr>
          <w:spacing w:val="2"/>
          <w:position w:val="2"/>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8B012C" w:rsidRPr="000108A3" w:rsidRDefault="008B012C" w:rsidP="008B012C">
      <w:pPr>
        <w:pStyle w:val="2"/>
        <w:spacing w:after="0" w:line="240" w:lineRule="auto"/>
        <w:ind w:left="0" w:firstLine="851"/>
        <w:jc w:val="both"/>
        <w:rPr>
          <w:spacing w:val="2"/>
          <w:position w:val="2"/>
          <w:sz w:val="26"/>
          <w:szCs w:val="26"/>
        </w:rPr>
      </w:pPr>
      <w:r w:rsidRPr="000108A3">
        <w:rPr>
          <w:spacing w:val="2"/>
          <w:position w:val="2"/>
          <w:sz w:val="26"/>
          <w:szCs w:val="26"/>
        </w:rPr>
        <w:t>В соответствии с Федеральным законом от 06.10.2003 г. № 131-ФЗ «Об общих принципах организации местного самоуправления в Российской Федерации</w:t>
      </w:r>
      <w:r w:rsidRPr="000108A3">
        <w:rPr>
          <w:i/>
          <w:spacing w:val="2"/>
          <w:position w:val="2"/>
          <w:sz w:val="26"/>
          <w:szCs w:val="26"/>
        </w:rPr>
        <w:t xml:space="preserve">» </w:t>
      </w:r>
      <w:r w:rsidRPr="000108A3">
        <w:rPr>
          <w:spacing w:val="2"/>
          <w:position w:val="2"/>
          <w:sz w:val="26"/>
          <w:szCs w:val="26"/>
        </w:rPr>
        <w:t xml:space="preserve">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w:t>
      </w:r>
    </w:p>
    <w:p w:rsidR="008B012C" w:rsidRPr="000108A3" w:rsidRDefault="008B012C" w:rsidP="008B012C">
      <w:pPr>
        <w:shd w:val="clear" w:color="auto" w:fill="FFFFFF"/>
        <w:tabs>
          <w:tab w:val="left" w:pos="850"/>
        </w:tabs>
        <w:ind w:firstLine="851"/>
        <w:jc w:val="both"/>
        <w:rPr>
          <w:spacing w:val="2"/>
          <w:position w:val="2"/>
          <w:sz w:val="26"/>
          <w:szCs w:val="26"/>
        </w:rPr>
      </w:pPr>
      <w:r w:rsidRPr="000108A3">
        <w:rPr>
          <w:spacing w:val="2"/>
          <w:position w:val="2"/>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8B012C" w:rsidRPr="000108A3" w:rsidRDefault="008B012C" w:rsidP="008B012C">
      <w:pPr>
        <w:shd w:val="clear" w:color="auto" w:fill="FFFFFF"/>
        <w:tabs>
          <w:tab w:val="left" w:pos="850"/>
        </w:tabs>
        <w:ind w:firstLine="851"/>
        <w:jc w:val="both"/>
        <w:rPr>
          <w:spacing w:val="2"/>
          <w:position w:val="2"/>
          <w:sz w:val="26"/>
          <w:szCs w:val="26"/>
        </w:rPr>
      </w:pPr>
    </w:p>
    <w:p w:rsidR="008B012C" w:rsidRPr="000108A3" w:rsidRDefault="008B012C" w:rsidP="008B012C">
      <w:pPr>
        <w:shd w:val="clear" w:color="auto" w:fill="FFFFFF"/>
        <w:tabs>
          <w:tab w:val="left" w:pos="850"/>
        </w:tabs>
        <w:ind w:firstLine="851"/>
        <w:jc w:val="center"/>
        <w:rPr>
          <w:color w:val="000000"/>
          <w:spacing w:val="2"/>
          <w:position w:val="2"/>
          <w:sz w:val="26"/>
          <w:szCs w:val="26"/>
          <w:lang w:eastAsia="en-US"/>
        </w:rPr>
      </w:pPr>
      <w:r w:rsidRPr="000108A3">
        <w:rPr>
          <w:color w:val="000000"/>
          <w:spacing w:val="2"/>
          <w:position w:val="2"/>
          <w:sz w:val="26"/>
          <w:szCs w:val="26"/>
          <w:lang w:eastAsia="en-US"/>
        </w:rPr>
        <w:t>Деятельность администрации МО «Володарский район»</w:t>
      </w:r>
    </w:p>
    <w:p w:rsidR="008B012C" w:rsidRPr="000108A3" w:rsidRDefault="008B012C" w:rsidP="008B012C">
      <w:pPr>
        <w:shd w:val="clear" w:color="auto" w:fill="FFFFFF"/>
        <w:tabs>
          <w:tab w:val="left" w:pos="850"/>
        </w:tabs>
        <w:ind w:firstLine="851"/>
        <w:jc w:val="center"/>
        <w:rPr>
          <w:spacing w:val="2"/>
          <w:position w:val="2"/>
          <w:sz w:val="26"/>
          <w:szCs w:val="26"/>
        </w:rPr>
      </w:pPr>
      <w:r w:rsidRPr="000108A3">
        <w:rPr>
          <w:color w:val="000000"/>
          <w:spacing w:val="2"/>
          <w:position w:val="2"/>
          <w:sz w:val="26"/>
          <w:szCs w:val="26"/>
          <w:lang w:eastAsia="en-US"/>
        </w:rPr>
        <w:t xml:space="preserve">в сфере управления муниципальными имуществом </w:t>
      </w:r>
    </w:p>
    <w:p w:rsidR="008B012C" w:rsidRDefault="008B012C" w:rsidP="008B012C">
      <w:pPr>
        <w:ind w:firstLine="851"/>
        <w:jc w:val="both"/>
        <w:textAlignment w:val="baseline"/>
        <w:rPr>
          <w:color w:val="1A171B"/>
          <w:spacing w:val="2"/>
          <w:position w:val="2"/>
          <w:sz w:val="26"/>
          <w:szCs w:val="26"/>
        </w:rPr>
      </w:pPr>
    </w:p>
    <w:p w:rsidR="008B012C" w:rsidRPr="000108A3" w:rsidRDefault="008B012C" w:rsidP="008B012C">
      <w:pPr>
        <w:ind w:firstLine="851"/>
        <w:jc w:val="both"/>
        <w:textAlignment w:val="baseline"/>
        <w:rPr>
          <w:color w:val="1A171B"/>
          <w:spacing w:val="2"/>
          <w:position w:val="2"/>
          <w:sz w:val="26"/>
          <w:szCs w:val="26"/>
        </w:rPr>
      </w:pPr>
      <w:r w:rsidRPr="000108A3">
        <w:rPr>
          <w:color w:val="1A171B"/>
          <w:spacing w:val="2"/>
          <w:position w:val="2"/>
          <w:sz w:val="26"/>
          <w:szCs w:val="26"/>
        </w:rPr>
        <w:t>Управление муниципальной собственностью является неотъемлемой частью деятельности органов местного самоуправления по решению экономических и социальных задач, созданию эффективной конкурентной среды, стимулированию экономики, оздоровлению и укреплению финансовой системы, обеспечивающей высокий уровень и качество жизни населения на территории Володарского  района.</w:t>
      </w:r>
    </w:p>
    <w:p w:rsidR="008B012C" w:rsidRPr="000108A3" w:rsidRDefault="008B012C" w:rsidP="008B012C">
      <w:pPr>
        <w:ind w:firstLine="851"/>
        <w:jc w:val="both"/>
        <w:textAlignment w:val="baseline"/>
        <w:rPr>
          <w:color w:val="1A171B"/>
          <w:spacing w:val="2"/>
          <w:position w:val="2"/>
          <w:sz w:val="26"/>
          <w:szCs w:val="26"/>
        </w:rPr>
      </w:pPr>
      <w:r w:rsidRPr="000108A3">
        <w:rPr>
          <w:color w:val="1A171B"/>
          <w:spacing w:val="2"/>
          <w:position w:val="2"/>
          <w:sz w:val="26"/>
          <w:szCs w:val="26"/>
        </w:rPr>
        <w:t>Структура и состав муниципальной собственности включает в себя такие самостоятельные элементы как: земля, нежилые помещения, имущественные комплексы,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имеет ярко выраженную специфику, в том числе и с точки зрения форм и методов управления.</w:t>
      </w:r>
    </w:p>
    <w:p w:rsidR="008B012C" w:rsidRPr="000108A3" w:rsidRDefault="008B012C" w:rsidP="008B012C">
      <w:pPr>
        <w:ind w:firstLine="851"/>
        <w:jc w:val="both"/>
        <w:textAlignment w:val="baseline"/>
        <w:rPr>
          <w:color w:val="1A171B"/>
          <w:spacing w:val="2"/>
          <w:position w:val="2"/>
          <w:sz w:val="26"/>
          <w:szCs w:val="26"/>
        </w:rPr>
      </w:pPr>
      <w:r w:rsidRPr="000108A3">
        <w:rPr>
          <w:color w:val="1A171B"/>
          <w:spacing w:val="2"/>
          <w:position w:val="2"/>
          <w:sz w:val="26"/>
          <w:szCs w:val="26"/>
        </w:rPr>
        <w:t>От эффективности управления и распоряжения муниципальным имуществом в значительной степени зависят объемы поступлений в местный бюджет.</w:t>
      </w:r>
    </w:p>
    <w:p w:rsidR="008B012C" w:rsidRPr="000108A3" w:rsidRDefault="008B012C" w:rsidP="008B012C">
      <w:pPr>
        <w:ind w:firstLine="851"/>
        <w:jc w:val="both"/>
        <w:textAlignment w:val="baseline"/>
        <w:rPr>
          <w:color w:val="1A171B"/>
          <w:spacing w:val="2"/>
          <w:position w:val="2"/>
          <w:sz w:val="26"/>
          <w:szCs w:val="26"/>
        </w:rPr>
      </w:pPr>
    </w:p>
    <w:p w:rsidR="008B012C" w:rsidRPr="000108A3" w:rsidRDefault="008B012C" w:rsidP="008B012C">
      <w:pPr>
        <w:widowControl w:val="0"/>
        <w:autoSpaceDE w:val="0"/>
        <w:autoSpaceDN w:val="0"/>
        <w:adjustRightInd w:val="0"/>
        <w:ind w:firstLine="851"/>
        <w:jc w:val="center"/>
        <w:outlineLvl w:val="1"/>
        <w:rPr>
          <w:b/>
          <w:spacing w:val="2"/>
          <w:position w:val="2"/>
          <w:sz w:val="26"/>
          <w:szCs w:val="26"/>
        </w:rPr>
      </w:pPr>
    </w:p>
    <w:p w:rsidR="008B012C" w:rsidRPr="000108A3" w:rsidRDefault="008B012C" w:rsidP="008B012C">
      <w:pPr>
        <w:widowControl w:val="0"/>
        <w:autoSpaceDE w:val="0"/>
        <w:autoSpaceDN w:val="0"/>
        <w:adjustRightInd w:val="0"/>
        <w:ind w:firstLine="851"/>
        <w:jc w:val="center"/>
        <w:outlineLvl w:val="1"/>
        <w:rPr>
          <w:spacing w:val="2"/>
          <w:position w:val="2"/>
          <w:sz w:val="26"/>
          <w:szCs w:val="26"/>
        </w:rPr>
      </w:pPr>
      <w:r w:rsidRPr="000108A3">
        <w:rPr>
          <w:spacing w:val="2"/>
          <w:position w:val="2"/>
          <w:sz w:val="26"/>
          <w:szCs w:val="26"/>
        </w:rPr>
        <w:lastRenderedPageBreak/>
        <w:t>Цели и задачи муниципальной программы</w:t>
      </w:r>
    </w:p>
    <w:p w:rsidR="008B012C" w:rsidRPr="000108A3" w:rsidRDefault="008B012C" w:rsidP="008B012C">
      <w:pPr>
        <w:widowControl w:val="0"/>
        <w:autoSpaceDE w:val="0"/>
        <w:autoSpaceDN w:val="0"/>
        <w:adjustRightInd w:val="0"/>
        <w:ind w:firstLine="851"/>
        <w:jc w:val="center"/>
        <w:rPr>
          <w:spacing w:val="2"/>
          <w:position w:val="2"/>
          <w:sz w:val="26"/>
          <w:szCs w:val="26"/>
        </w:rPr>
      </w:pPr>
    </w:p>
    <w:p w:rsidR="008B012C" w:rsidRPr="000108A3" w:rsidRDefault="008B012C" w:rsidP="006747AD">
      <w:pPr>
        <w:widowControl w:val="0"/>
        <w:autoSpaceDE w:val="0"/>
        <w:autoSpaceDN w:val="0"/>
        <w:adjustRightInd w:val="0"/>
        <w:ind w:firstLine="851"/>
        <w:jc w:val="both"/>
        <w:outlineLvl w:val="1"/>
        <w:rPr>
          <w:spacing w:val="2"/>
          <w:position w:val="2"/>
          <w:sz w:val="26"/>
          <w:szCs w:val="26"/>
        </w:rPr>
      </w:pPr>
      <w:r w:rsidRPr="000108A3">
        <w:rPr>
          <w:spacing w:val="2"/>
          <w:position w:val="2"/>
          <w:sz w:val="26"/>
          <w:szCs w:val="26"/>
        </w:rPr>
        <w:t>Основными целями реализации муниципальной программы являются:</w:t>
      </w:r>
    </w:p>
    <w:p w:rsidR="008B012C" w:rsidRPr="000108A3" w:rsidRDefault="008B012C" w:rsidP="008B012C">
      <w:pPr>
        <w:ind w:firstLine="851"/>
        <w:jc w:val="both"/>
        <w:rPr>
          <w:spacing w:val="2"/>
          <w:position w:val="2"/>
          <w:sz w:val="26"/>
          <w:szCs w:val="26"/>
        </w:rPr>
      </w:pPr>
      <w:r w:rsidRPr="000108A3">
        <w:rPr>
          <w:spacing w:val="2"/>
          <w:position w:val="2"/>
          <w:sz w:val="26"/>
          <w:szCs w:val="26"/>
        </w:rPr>
        <w:t xml:space="preserve">-повышение эффективности деятельности </w:t>
      </w:r>
      <w:r>
        <w:rPr>
          <w:spacing w:val="2"/>
          <w:position w:val="2"/>
          <w:sz w:val="26"/>
          <w:szCs w:val="26"/>
        </w:rPr>
        <w:t>органов местного самоуправления</w:t>
      </w:r>
      <w:r w:rsidRPr="000108A3">
        <w:rPr>
          <w:spacing w:val="2"/>
          <w:position w:val="2"/>
          <w:sz w:val="26"/>
          <w:szCs w:val="26"/>
        </w:rPr>
        <w:t>;</w:t>
      </w:r>
    </w:p>
    <w:p w:rsidR="008B012C" w:rsidRPr="000108A3" w:rsidRDefault="008B012C" w:rsidP="008B012C">
      <w:pPr>
        <w:ind w:firstLine="851"/>
        <w:jc w:val="both"/>
        <w:rPr>
          <w:spacing w:val="2"/>
          <w:position w:val="2"/>
          <w:sz w:val="26"/>
          <w:szCs w:val="26"/>
        </w:rPr>
      </w:pPr>
      <w:r w:rsidRPr="000108A3">
        <w:rPr>
          <w:spacing w:val="2"/>
          <w:position w:val="2"/>
          <w:sz w:val="26"/>
          <w:szCs w:val="26"/>
        </w:rPr>
        <w:t>-обеспечение дополнительного</w:t>
      </w:r>
      <w:r w:rsidR="006747AD">
        <w:rPr>
          <w:spacing w:val="2"/>
          <w:position w:val="2"/>
          <w:sz w:val="26"/>
          <w:szCs w:val="26"/>
        </w:rPr>
        <w:t xml:space="preserve"> профессионального образования </w:t>
      </w:r>
      <w:r w:rsidRPr="000108A3">
        <w:rPr>
          <w:spacing w:val="2"/>
          <w:position w:val="2"/>
          <w:sz w:val="26"/>
          <w:szCs w:val="26"/>
        </w:rPr>
        <w:t>лиц, замещающие выборные должности, муниципальные служащие;</w:t>
      </w:r>
    </w:p>
    <w:p w:rsidR="008B012C" w:rsidRPr="000108A3" w:rsidRDefault="008B012C" w:rsidP="008B012C">
      <w:pPr>
        <w:ind w:firstLine="851"/>
        <w:jc w:val="both"/>
        <w:rPr>
          <w:spacing w:val="2"/>
          <w:position w:val="2"/>
          <w:sz w:val="26"/>
          <w:szCs w:val="26"/>
        </w:rPr>
      </w:pPr>
      <w:r w:rsidRPr="000108A3">
        <w:rPr>
          <w:spacing w:val="2"/>
          <w:position w:val="2"/>
          <w:sz w:val="26"/>
          <w:szCs w:val="26"/>
        </w:rPr>
        <w:t>-повышение гражданской активности;</w:t>
      </w:r>
    </w:p>
    <w:p w:rsidR="008B012C" w:rsidRPr="000108A3" w:rsidRDefault="008B012C" w:rsidP="008B012C">
      <w:pPr>
        <w:ind w:firstLine="851"/>
        <w:jc w:val="both"/>
        <w:rPr>
          <w:spacing w:val="2"/>
          <w:position w:val="2"/>
          <w:sz w:val="26"/>
          <w:szCs w:val="26"/>
        </w:rPr>
      </w:pPr>
      <w:r w:rsidRPr="000108A3">
        <w:rPr>
          <w:spacing w:val="2"/>
          <w:position w:val="2"/>
          <w:sz w:val="26"/>
          <w:szCs w:val="26"/>
        </w:rPr>
        <w:t>-внедрение эффективных технологий современных методов кадровой работы;</w:t>
      </w:r>
    </w:p>
    <w:p w:rsidR="008B012C" w:rsidRPr="000108A3" w:rsidRDefault="008B012C" w:rsidP="008B012C">
      <w:pPr>
        <w:ind w:firstLine="851"/>
        <w:jc w:val="both"/>
        <w:rPr>
          <w:spacing w:val="2"/>
          <w:position w:val="2"/>
          <w:sz w:val="26"/>
          <w:szCs w:val="26"/>
        </w:rPr>
      </w:pPr>
      <w:r w:rsidRPr="000108A3">
        <w:rPr>
          <w:spacing w:val="2"/>
          <w:position w:val="2"/>
          <w:sz w:val="26"/>
          <w:szCs w:val="26"/>
        </w:rPr>
        <w:t>-социальная защита работников администрации МО «Володарский район»</w:t>
      </w:r>
      <w:r w:rsidRPr="000108A3">
        <w:rPr>
          <w:rStyle w:val="30"/>
          <w:spacing w:val="2"/>
          <w:position w:val="2"/>
          <w:sz w:val="26"/>
          <w:szCs w:val="26"/>
        </w:rPr>
        <w:t>;</w:t>
      </w:r>
    </w:p>
    <w:p w:rsidR="008B012C" w:rsidRPr="000108A3" w:rsidRDefault="008B012C" w:rsidP="008B012C">
      <w:pPr>
        <w:pStyle w:val="ConsPlusTitle"/>
        <w:ind w:firstLine="851"/>
        <w:jc w:val="both"/>
        <w:rPr>
          <w:b w:val="0"/>
          <w:spacing w:val="2"/>
          <w:position w:val="2"/>
          <w:sz w:val="26"/>
          <w:szCs w:val="26"/>
        </w:rPr>
      </w:pPr>
      <w:r w:rsidRPr="000108A3">
        <w:rPr>
          <w:b w:val="0"/>
          <w:spacing w:val="2"/>
          <w:position w:val="2"/>
          <w:sz w:val="26"/>
          <w:szCs w:val="26"/>
        </w:rPr>
        <w:t xml:space="preserve">-повышение бюджетного потенциала, обеспечение долгосрочной устойчивости и сбалансированности бюджетной системы в </w:t>
      </w:r>
      <w:r w:rsidR="00282E8F">
        <w:rPr>
          <w:b w:val="0"/>
          <w:spacing w:val="2"/>
          <w:position w:val="2"/>
          <w:sz w:val="26"/>
          <w:szCs w:val="26"/>
        </w:rPr>
        <w:t>муниципальном образовании</w:t>
      </w:r>
      <w:r w:rsidRPr="000108A3">
        <w:rPr>
          <w:b w:val="0"/>
          <w:spacing w:val="2"/>
          <w:position w:val="2"/>
          <w:sz w:val="26"/>
          <w:szCs w:val="26"/>
        </w:rPr>
        <w:t xml:space="preserve"> «Володарский район»;</w:t>
      </w:r>
    </w:p>
    <w:p w:rsidR="008B012C" w:rsidRPr="000108A3" w:rsidRDefault="008B012C" w:rsidP="008B012C">
      <w:pPr>
        <w:pStyle w:val="ConsPlusTitle"/>
        <w:ind w:firstLine="851"/>
        <w:jc w:val="both"/>
        <w:rPr>
          <w:b w:val="0"/>
          <w:spacing w:val="2"/>
          <w:position w:val="2"/>
          <w:sz w:val="26"/>
          <w:szCs w:val="26"/>
        </w:rPr>
      </w:pPr>
      <w:r w:rsidRPr="000108A3">
        <w:rPr>
          <w:b w:val="0"/>
          <w:spacing w:val="2"/>
          <w:position w:val="2"/>
          <w:sz w:val="26"/>
          <w:szCs w:val="26"/>
        </w:rPr>
        <w:t>-сохранение объема муниципального долга в муниципальном образовании «Володарский район» на экономическом безопасном уровне;</w:t>
      </w:r>
    </w:p>
    <w:p w:rsidR="008B012C" w:rsidRPr="000108A3" w:rsidRDefault="008B012C" w:rsidP="008B012C">
      <w:pPr>
        <w:pStyle w:val="ConsPlusTitle"/>
        <w:ind w:firstLine="851"/>
        <w:jc w:val="both"/>
        <w:rPr>
          <w:b w:val="0"/>
          <w:spacing w:val="2"/>
          <w:position w:val="2"/>
          <w:sz w:val="26"/>
          <w:szCs w:val="26"/>
        </w:rPr>
      </w:pPr>
      <w:r w:rsidRPr="000108A3">
        <w:rPr>
          <w:b w:val="0"/>
          <w:spacing w:val="2"/>
          <w:position w:val="2"/>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8B012C" w:rsidRPr="000108A3" w:rsidRDefault="008B012C" w:rsidP="008B012C">
      <w:pPr>
        <w:tabs>
          <w:tab w:val="left" w:pos="0"/>
        </w:tabs>
        <w:suppressAutoHyphens/>
        <w:ind w:firstLine="851"/>
        <w:jc w:val="both"/>
        <w:rPr>
          <w:spacing w:val="2"/>
          <w:position w:val="2"/>
          <w:sz w:val="26"/>
          <w:szCs w:val="26"/>
        </w:rPr>
      </w:pPr>
      <w:r w:rsidRPr="000108A3">
        <w:rPr>
          <w:spacing w:val="2"/>
          <w:position w:val="2"/>
          <w:sz w:val="26"/>
          <w:szCs w:val="26"/>
        </w:rPr>
        <w:t>-эффективное управление муниципальным имуществом;</w:t>
      </w:r>
    </w:p>
    <w:p w:rsidR="008B012C" w:rsidRPr="000108A3" w:rsidRDefault="008B012C" w:rsidP="008B012C">
      <w:pPr>
        <w:tabs>
          <w:tab w:val="left" w:pos="0"/>
        </w:tabs>
        <w:suppressAutoHyphens/>
        <w:ind w:firstLine="851"/>
        <w:jc w:val="both"/>
        <w:rPr>
          <w:spacing w:val="2"/>
          <w:position w:val="2"/>
          <w:sz w:val="26"/>
          <w:szCs w:val="26"/>
        </w:rPr>
      </w:pPr>
      <w:r w:rsidRPr="000108A3">
        <w:rPr>
          <w:spacing w:val="2"/>
          <w:position w:val="2"/>
          <w:sz w:val="26"/>
          <w:szCs w:val="26"/>
        </w:rPr>
        <w:t xml:space="preserve">-рациональное и эффективное использование муниципального имущества </w:t>
      </w:r>
    </w:p>
    <w:p w:rsidR="008B012C" w:rsidRPr="000108A3" w:rsidRDefault="008B012C" w:rsidP="008B012C">
      <w:pPr>
        <w:ind w:firstLine="851"/>
        <w:jc w:val="both"/>
        <w:rPr>
          <w:color w:val="0D0D0D"/>
          <w:spacing w:val="2"/>
          <w:position w:val="2"/>
          <w:sz w:val="26"/>
          <w:szCs w:val="26"/>
        </w:rPr>
      </w:pPr>
      <w:r w:rsidRPr="000108A3">
        <w:rPr>
          <w:color w:val="0D0D0D"/>
          <w:spacing w:val="2"/>
          <w:position w:val="2"/>
          <w:sz w:val="26"/>
          <w:szCs w:val="26"/>
        </w:rPr>
        <w:t>В целях достижения целей муниципальной программы должны быть решены  следующие задачи:</w:t>
      </w:r>
    </w:p>
    <w:p w:rsidR="008B012C" w:rsidRPr="000108A3" w:rsidRDefault="00282E8F" w:rsidP="008B012C">
      <w:pPr>
        <w:pStyle w:val="ConsPlusTitle"/>
        <w:ind w:firstLine="851"/>
        <w:jc w:val="both"/>
        <w:rPr>
          <w:b w:val="0"/>
          <w:spacing w:val="2"/>
          <w:position w:val="2"/>
          <w:sz w:val="26"/>
          <w:szCs w:val="26"/>
        </w:rPr>
      </w:pPr>
      <w:r>
        <w:rPr>
          <w:b w:val="0"/>
          <w:spacing w:val="2"/>
          <w:position w:val="2"/>
          <w:sz w:val="26"/>
          <w:szCs w:val="26"/>
        </w:rPr>
        <w:t>-и</w:t>
      </w:r>
      <w:r w:rsidR="008B012C" w:rsidRPr="000108A3">
        <w:rPr>
          <w:b w:val="0"/>
          <w:spacing w:val="2"/>
          <w:position w:val="2"/>
          <w:sz w:val="26"/>
          <w:szCs w:val="26"/>
        </w:rPr>
        <w:t xml:space="preserve">сполнение сметы по обеспечению деятельности администрации </w:t>
      </w:r>
      <w:r w:rsidR="008B012C">
        <w:rPr>
          <w:b w:val="0"/>
          <w:spacing w:val="2"/>
          <w:position w:val="2"/>
          <w:sz w:val="26"/>
          <w:szCs w:val="26"/>
        </w:rPr>
        <w:t xml:space="preserve">                         </w:t>
      </w:r>
      <w:r w:rsidR="008B012C" w:rsidRPr="000108A3">
        <w:rPr>
          <w:b w:val="0"/>
          <w:spacing w:val="2"/>
          <w:position w:val="2"/>
          <w:sz w:val="26"/>
          <w:szCs w:val="26"/>
        </w:rPr>
        <w:t xml:space="preserve">МО «Володарский район»; </w:t>
      </w:r>
    </w:p>
    <w:p w:rsidR="008B012C" w:rsidRPr="000108A3" w:rsidRDefault="008B012C" w:rsidP="008B012C">
      <w:pPr>
        <w:pStyle w:val="ConsPlusTitle"/>
        <w:ind w:firstLine="851"/>
        <w:jc w:val="both"/>
        <w:rPr>
          <w:b w:val="0"/>
          <w:spacing w:val="2"/>
          <w:position w:val="2"/>
          <w:sz w:val="26"/>
          <w:szCs w:val="26"/>
        </w:rPr>
      </w:pPr>
      <w:r w:rsidRPr="000108A3">
        <w:rPr>
          <w:b w:val="0"/>
          <w:spacing w:val="2"/>
          <w:position w:val="2"/>
          <w:sz w:val="26"/>
          <w:szCs w:val="26"/>
        </w:rPr>
        <w:t xml:space="preserve"> -оказание материальной помощи работникам администрации </w:t>
      </w:r>
      <w:r>
        <w:rPr>
          <w:b w:val="0"/>
          <w:spacing w:val="2"/>
          <w:position w:val="2"/>
          <w:sz w:val="26"/>
          <w:szCs w:val="26"/>
        </w:rPr>
        <w:t xml:space="preserve">                              </w:t>
      </w:r>
      <w:r w:rsidRPr="000108A3">
        <w:rPr>
          <w:b w:val="0"/>
          <w:spacing w:val="2"/>
          <w:position w:val="2"/>
          <w:sz w:val="26"/>
          <w:szCs w:val="26"/>
        </w:rPr>
        <w:t>МО «Володарский район» и ее структурных подразделений;</w:t>
      </w:r>
    </w:p>
    <w:p w:rsidR="008B012C" w:rsidRPr="000108A3" w:rsidRDefault="00282E8F" w:rsidP="008B012C">
      <w:pPr>
        <w:autoSpaceDE w:val="0"/>
        <w:snapToGrid w:val="0"/>
        <w:ind w:firstLine="851"/>
        <w:jc w:val="both"/>
        <w:rPr>
          <w:spacing w:val="2"/>
          <w:position w:val="2"/>
          <w:sz w:val="26"/>
          <w:szCs w:val="26"/>
        </w:rPr>
      </w:pPr>
      <w:r>
        <w:rPr>
          <w:spacing w:val="2"/>
          <w:position w:val="2"/>
          <w:sz w:val="26"/>
          <w:szCs w:val="26"/>
        </w:rPr>
        <w:t>-р</w:t>
      </w:r>
      <w:r w:rsidR="008B012C" w:rsidRPr="000108A3">
        <w:rPr>
          <w:spacing w:val="2"/>
          <w:position w:val="2"/>
          <w:sz w:val="26"/>
          <w:szCs w:val="26"/>
        </w:rPr>
        <w:t>азвитие муниципальной службы в муниципальном образовании «Володарский район»;</w:t>
      </w:r>
    </w:p>
    <w:p w:rsidR="008B012C" w:rsidRPr="000108A3" w:rsidRDefault="008B012C" w:rsidP="008B012C">
      <w:pPr>
        <w:pStyle w:val="ConsPlusTitle"/>
        <w:ind w:firstLine="851"/>
        <w:jc w:val="both"/>
        <w:rPr>
          <w:b w:val="0"/>
          <w:spacing w:val="2"/>
          <w:position w:val="2"/>
          <w:sz w:val="26"/>
          <w:szCs w:val="26"/>
        </w:rPr>
      </w:pPr>
      <w:r w:rsidRPr="000108A3">
        <w:rPr>
          <w:b w:val="0"/>
          <w:spacing w:val="2"/>
          <w:position w:val="2"/>
          <w:sz w:val="26"/>
          <w:szCs w:val="26"/>
        </w:rPr>
        <w:t>-участие в организации и проведении районных праздничных мероприятиях и иных публичных мероприятиях;</w:t>
      </w:r>
    </w:p>
    <w:p w:rsidR="008B012C" w:rsidRPr="000108A3" w:rsidRDefault="008B012C" w:rsidP="008B012C">
      <w:pPr>
        <w:pStyle w:val="ConsPlusTitle"/>
        <w:ind w:firstLine="851"/>
        <w:jc w:val="both"/>
        <w:rPr>
          <w:b w:val="0"/>
          <w:spacing w:val="2"/>
          <w:position w:val="2"/>
          <w:sz w:val="26"/>
          <w:szCs w:val="26"/>
        </w:rPr>
      </w:pPr>
      <w:r w:rsidRPr="000108A3">
        <w:rPr>
          <w:b w:val="0"/>
          <w:spacing w:val="2"/>
          <w:position w:val="2"/>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8B012C" w:rsidRPr="000108A3" w:rsidRDefault="008B012C" w:rsidP="008B012C">
      <w:pPr>
        <w:pStyle w:val="ConsPlusTitle"/>
        <w:ind w:firstLine="851"/>
        <w:jc w:val="both"/>
        <w:rPr>
          <w:b w:val="0"/>
          <w:spacing w:val="2"/>
          <w:position w:val="2"/>
          <w:sz w:val="26"/>
          <w:szCs w:val="26"/>
        </w:rPr>
      </w:pPr>
      <w:r w:rsidRPr="000108A3">
        <w:rPr>
          <w:b w:val="0"/>
          <w:spacing w:val="2"/>
          <w:position w:val="2"/>
          <w:sz w:val="26"/>
          <w:szCs w:val="26"/>
        </w:rPr>
        <w:t xml:space="preserve">-повышение эффективности формирования и использования средств бюджета, развитие программных принципов формирования бюджета в </w:t>
      </w:r>
      <w:r>
        <w:rPr>
          <w:b w:val="0"/>
          <w:spacing w:val="2"/>
          <w:position w:val="2"/>
          <w:sz w:val="26"/>
          <w:szCs w:val="26"/>
        </w:rPr>
        <w:t xml:space="preserve">                               </w:t>
      </w:r>
      <w:r w:rsidRPr="000108A3">
        <w:rPr>
          <w:b w:val="0"/>
          <w:spacing w:val="2"/>
          <w:position w:val="2"/>
          <w:sz w:val="26"/>
          <w:szCs w:val="26"/>
        </w:rPr>
        <w:t>МО «Володарский район»;</w:t>
      </w:r>
    </w:p>
    <w:p w:rsidR="008B012C" w:rsidRPr="000108A3" w:rsidRDefault="008B012C" w:rsidP="008B012C">
      <w:pPr>
        <w:pStyle w:val="ConsPlusTitle"/>
        <w:ind w:firstLine="851"/>
        <w:jc w:val="both"/>
        <w:rPr>
          <w:b w:val="0"/>
          <w:spacing w:val="2"/>
          <w:position w:val="2"/>
          <w:sz w:val="26"/>
          <w:szCs w:val="26"/>
        </w:rPr>
      </w:pPr>
      <w:r w:rsidRPr="000108A3">
        <w:rPr>
          <w:b w:val="0"/>
          <w:spacing w:val="2"/>
          <w:position w:val="2"/>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8B012C" w:rsidRPr="000108A3" w:rsidRDefault="008B012C" w:rsidP="008B012C">
      <w:pPr>
        <w:pStyle w:val="ConsPlusTitle"/>
        <w:ind w:firstLine="851"/>
        <w:jc w:val="both"/>
        <w:rPr>
          <w:b w:val="0"/>
          <w:spacing w:val="2"/>
          <w:position w:val="2"/>
          <w:sz w:val="26"/>
          <w:szCs w:val="26"/>
        </w:rPr>
      </w:pPr>
      <w:r w:rsidRPr="000108A3">
        <w:rPr>
          <w:b w:val="0"/>
          <w:spacing w:val="2"/>
          <w:position w:val="2"/>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8B012C" w:rsidRPr="000108A3" w:rsidRDefault="008B012C" w:rsidP="008B012C">
      <w:pPr>
        <w:pStyle w:val="ConsPlusTitle"/>
        <w:ind w:firstLine="851"/>
        <w:jc w:val="both"/>
        <w:rPr>
          <w:b w:val="0"/>
          <w:spacing w:val="2"/>
          <w:position w:val="2"/>
          <w:sz w:val="26"/>
          <w:szCs w:val="26"/>
        </w:rPr>
      </w:pPr>
      <w:r w:rsidRPr="000108A3">
        <w:rPr>
          <w:b w:val="0"/>
          <w:spacing w:val="2"/>
          <w:position w:val="2"/>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8B012C" w:rsidRPr="000108A3" w:rsidRDefault="008B012C" w:rsidP="008B012C">
      <w:pPr>
        <w:pStyle w:val="ConsPlusTitle"/>
        <w:ind w:firstLine="851"/>
        <w:jc w:val="both"/>
        <w:rPr>
          <w:b w:val="0"/>
          <w:spacing w:val="2"/>
          <w:position w:val="2"/>
          <w:sz w:val="26"/>
          <w:szCs w:val="26"/>
        </w:rPr>
      </w:pPr>
      <w:r w:rsidRPr="000108A3">
        <w:rPr>
          <w:b w:val="0"/>
          <w:spacing w:val="2"/>
          <w:position w:val="2"/>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8B012C" w:rsidRPr="000108A3" w:rsidRDefault="008B012C" w:rsidP="008B012C">
      <w:pPr>
        <w:tabs>
          <w:tab w:val="left" w:pos="76"/>
        </w:tabs>
        <w:suppressAutoHyphens/>
        <w:ind w:firstLine="851"/>
        <w:jc w:val="both"/>
        <w:rPr>
          <w:spacing w:val="2"/>
          <w:position w:val="2"/>
          <w:sz w:val="26"/>
          <w:szCs w:val="26"/>
        </w:rPr>
      </w:pPr>
      <w:r w:rsidRPr="000108A3">
        <w:rPr>
          <w:spacing w:val="2"/>
          <w:position w:val="2"/>
          <w:sz w:val="26"/>
          <w:szCs w:val="26"/>
        </w:rPr>
        <w:lastRenderedPageBreak/>
        <w:t>-совершенствование системы оказания муниципальных услуг в сфере имущественно</w:t>
      </w:r>
      <w:r>
        <w:rPr>
          <w:spacing w:val="2"/>
          <w:position w:val="2"/>
          <w:sz w:val="26"/>
          <w:szCs w:val="26"/>
        </w:rPr>
        <w:t xml:space="preserve"> </w:t>
      </w:r>
      <w:r w:rsidRPr="000108A3">
        <w:rPr>
          <w:spacing w:val="2"/>
          <w:position w:val="2"/>
          <w:sz w:val="26"/>
          <w:szCs w:val="26"/>
        </w:rPr>
        <w:t>-</w:t>
      </w:r>
      <w:r>
        <w:rPr>
          <w:spacing w:val="2"/>
          <w:position w:val="2"/>
          <w:sz w:val="26"/>
          <w:szCs w:val="26"/>
        </w:rPr>
        <w:t xml:space="preserve"> </w:t>
      </w:r>
      <w:r w:rsidRPr="000108A3">
        <w:rPr>
          <w:spacing w:val="2"/>
          <w:position w:val="2"/>
          <w:sz w:val="26"/>
          <w:szCs w:val="26"/>
        </w:rPr>
        <w:t>земельных отношений и исполнение административных регламентов;</w:t>
      </w:r>
    </w:p>
    <w:p w:rsidR="008B012C" w:rsidRPr="000108A3" w:rsidRDefault="008B012C" w:rsidP="008B012C">
      <w:pPr>
        <w:tabs>
          <w:tab w:val="left" w:pos="76"/>
        </w:tabs>
        <w:suppressAutoHyphens/>
        <w:ind w:firstLine="851"/>
        <w:jc w:val="both"/>
        <w:rPr>
          <w:spacing w:val="2"/>
          <w:position w:val="2"/>
          <w:sz w:val="26"/>
          <w:szCs w:val="26"/>
        </w:rPr>
      </w:pPr>
      <w:r w:rsidRPr="000108A3">
        <w:rPr>
          <w:spacing w:val="2"/>
          <w:position w:val="2"/>
          <w:sz w:val="26"/>
          <w:szCs w:val="26"/>
        </w:rPr>
        <w:t>-оформление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8B012C" w:rsidRPr="000108A3" w:rsidRDefault="008B012C" w:rsidP="008B012C">
      <w:pPr>
        <w:tabs>
          <w:tab w:val="left" w:pos="76"/>
        </w:tabs>
        <w:suppressAutoHyphens/>
        <w:ind w:firstLine="851"/>
        <w:jc w:val="both"/>
        <w:rPr>
          <w:spacing w:val="2"/>
          <w:position w:val="2"/>
          <w:sz w:val="26"/>
          <w:szCs w:val="26"/>
        </w:rPr>
      </w:pPr>
      <w:r w:rsidRPr="000108A3">
        <w:rPr>
          <w:spacing w:val="2"/>
          <w:position w:val="2"/>
          <w:sz w:val="26"/>
          <w:szCs w:val="26"/>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8B012C" w:rsidRPr="000108A3" w:rsidRDefault="008B012C" w:rsidP="008B012C">
      <w:pPr>
        <w:tabs>
          <w:tab w:val="left" w:pos="76"/>
        </w:tabs>
        <w:suppressAutoHyphens/>
        <w:ind w:firstLine="851"/>
        <w:jc w:val="both"/>
        <w:rPr>
          <w:spacing w:val="2"/>
          <w:position w:val="2"/>
          <w:sz w:val="26"/>
          <w:szCs w:val="26"/>
        </w:rPr>
      </w:pPr>
    </w:p>
    <w:p w:rsidR="008B012C" w:rsidRPr="000108A3" w:rsidRDefault="008B012C" w:rsidP="008B012C">
      <w:pPr>
        <w:pStyle w:val="ConsPlusNonformat"/>
        <w:jc w:val="center"/>
        <w:rPr>
          <w:rFonts w:ascii="Times New Roman" w:hAnsi="Times New Roman" w:cs="Times New Roman"/>
          <w:spacing w:val="2"/>
          <w:position w:val="2"/>
          <w:sz w:val="26"/>
          <w:szCs w:val="26"/>
        </w:rPr>
      </w:pPr>
      <w:r w:rsidRPr="000108A3">
        <w:rPr>
          <w:rFonts w:ascii="Times New Roman" w:hAnsi="Times New Roman" w:cs="Times New Roman"/>
          <w:spacing w:val="2"/>
          <w:position w:val="2"/>
          <w:sz w:val="26"/>
          <w:szCs w:val="26"/>
        </w:rPr>
        <w:t>Контроль и отчетность при реализации программы</w:t>
      </w:r>
    </w:p>
    <w:p w:rsidR="008B012C" w:rsidRPr="000108A3" w:rsidRDefault="008B012C" w:rsidP="008B012C">
      <w:pPr>
        <w:pStyle w:val="ConsPlusNonformat"/>
        <w:jc w:val="center"/>
        <w:rPr>
          <w:rFonts w:ascii="Times New Roman" w:hAnsi="Times New Roman" w:cs="Times New Roman"/>
          <w:b/>
          <w:spacing w:val="2"/>
          <w:position w:val="2"/>
          <w:sz w:val="26"/>
          <w:szCs w:val="26"/>
        </w:rPr>
      </w:pPr>
    </w:p>
    <w:p w:rsidR="008B012C" w:rsidRDefault="00282E8F" w:rsidP="00282E8F">
      <w:pPr>
        <w:pStyle w:val="a5"/>
        <w:spacing w:after="0" w:line="240" w:lineRule="auto"/>
        <w:ind w:left="0" w:firstLine="851"/>
        <w:jc w:val="both"/>
        <w:rPr>
          <w:rFonts w:ascii="Times New Roman" w:hAnsi="Times New Roman"/>
          <w:color w:val="000000"/>
          <w:spacing w:val="2"/>
          <w:position w:val="2"/>
          <w:sz w:val="26"/>
          <w:szCs w:val="26"/>
          <w:shd w:val="clear" w:color="auto" w:fill="FFFFFF"/>
        </w:rPr>
        <w:sectPr w:rsidR="008B012C" w:rsidSect="0005118A">
          <w:pgSz w:w="11906" w:h="16838"/>
          <w:pgMar w:top="1134" w:right="1134" w:bottom="1134" w:left="1134" w:header="720" w:footer="720" w:gutter="0"/>
          <w:cols w:space="720"/>
        </w:sectPr>
      </w:pPr>
      <w:r>
        <w:rPr>
          <w:rFonts w:ascii="Times New Roman" w:hAnsi="Times New Roman"/>
          <w:spacing w:val="2"/>
          <w:position w:val="2"/>
          <w:sz w:val="26"/>
          <w:szCs w:val="26"/>
        </w:rPr>
        <w:t>В</w:t>
      </w:r>
      <w:r w:rsidR="008B012C" w:rsidRPr="000108A3">
        <w:rPr>
          <w:rFonts w:ascii="Times New Roman" w:hAnsi="Times New Roman"/>
          <w:spacing w:val="2"/>
          <w:position w:val="2"/>
          <w:sz w:val="26"/>
          <w:szCs w:val="26"/>
        </w:rPr>
        <w:t xml:space="preserve"> целях текущего контроля за эффективным исп</w:t>
      </w:r>
      <w:r>
        <w:rPr>
          <w:rFonts w:ascii="Times New Roman" w:hAnsi="Times New Roman"/>
          <w:spacing w:val="2"/>
          <w:position w:val="2"/>
          <w:sz w:val="26"/>
          <w:szCs w:val="26"/>
        </w:rPr>
        <w:t xml:space="preserve">ользованием бюджетных средств, </w:t>
      </w:r>
      <w:r w:rsidR="008B012C" w:rsidRPr="000108A3">
        <w:rPr>
          <w:rFonts w:ascii="Times New Roman" w:hAnsi="Times New Roman"/>
          <w:spacing w:val="2"/>
          <w:position w:val="2"/>
          <w:sz w:val="26"/>
          <w:szCs w:val="26"/>
        </w:rPr>
        <w:t xml:space="preserve">разработчикам программы необходимо </w:t>
      </w:r>
      <w:r w:rsidR="008B012C" w:rsidRPr="000108A3">
        <w:rPr>
          <w:rFonts w:ascii="Times New Roman" w:hAnsi="Times New Roman"/>
          <w:color w:val="000000"/>
          <w:spacing w:val="2"/>
          <w:position w:val="2"/>
          <w:sz w:val="26"/>
          <w:szCs w:val="26"/>
          <w:shd w:val="clear" w:color="auto" w:fill="FFFFFF"/>
        </w:rPr>
        <w:t xml:space="preserve">направлять в отдел экономического развития и муниципального заказа </w:t>
      </w:r>
      <w:r w:rsidR="008B012C">
        <w:rPr>
          <w:rFonts w:ascii="Times New Roman" w:hAnsi="Times New Roman"/>
          <w:color w:val="000000"/>
          <w:spacing w:val="2"/>
          <w:position w:val="2"/>
          <w:sz w:val="26"/>
          <w:szCs w:val="26"/>
          <w:shd w:val="clear" w:color="auto" w:fill="FFFFFF"/>
        </w:rPr>
        <w:t>финансово - экономического управления</w:t>
      </w:r>
      <w:r w:rsidR="008B012C" w:rsidRPr="000108A3">
        <w:rPr>
          <w:rFonts w:ascii="Times New Roman" w:hAnsi="Times New Roman"/>
          <w:color w:val="000000"/>
          <w:spacing w:val="2"/>
          <w:position w:val="2"/>
          <w:sz w:val="26"/>
          <w:szCs w:val="26"/>
          <w:shd w:val="clear" w:color="auto" w:fill="FFFFFF"/>
        </w:rPr>
        <w:t xml:space="preserve"> администрации МО «Володарский район» квартальный, годовой (итоговый) отчеты согласно  формам и срокам, установленным Постановлением администрации </w:t>
      </w:r>
      <w:r w:rsidR="008B012C">
        <w:rPr>
          <w:rFonts w:ascii="Times New Roman" w:hAnsi="Times New Roman"/>
          <w:color w:val="000000"/>
          <w:spacing w:val="2"/>
          <w:position w:val="2"/>
          <w:sz w:val="26"/>
          <w:szCs w:val="26"/>
          <w:shd w:val="clear" w:color="auto" w:fill="FFFFFF"/>
        </w:rPr>
        <w:t xml:space="preserve">                  </w:t>
      </w:r>
      <w:r w:rsidR="008B012C" w:rsidRPr="000108A3">
        <w:rPr>
          <w:rFonts w:ascii="Times New Roman" w:hAnsi="Times New Roman"/>
          <w:color w:val="000000"/>
          <w:spacing w:val="2"/>
          <w:position w:val="2"/>
          <w:sz w:val="26"/>
          <w:szCs w:val="26"/>
          <w:shd w:val="clear" w:color="auto" w:fill="FFFFFF"/>
        </w:rPr>
        <w:t xml:space="preserve">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w:t>
      </w:r>
      <w:r>
        <w:rPr>
          <w:rFonts w:ascii="Times New Roman" w:hAnsi="Times New Roman"/>
          <w:color w:val="000000"/>
          <w:spacing w:val="2"/>
          <w:position w:val="2"/>
          <w:sz w:val="26"/>
          <w:szCs w:val="26"/>
          <w:shd w:val="clear" w:color="auto" w:fill="FFFFFF"/>
        </w:rPr>
        <w:t>образования «Володарский район».</w:t>
      </w:r>
    </w:p>
    <w:p w:rsidR="00282E8F" w:rsidRPr="000108A3" w:rsidRDefault="00282E8F" w:rsidP="00282E8F">
      <w:pPr>
        <w:widowControl w:val="0"/>
        <w:autoSpaceDE w:val="0"/>
        <w:autoSpaceDN w:val="0"/>
        <w:adjustRightInd w:val="0"/>
        <w:ind w:firstLine="540"/>
        <w:jc w:val="center"/>
        <w:rPr>
          <w:sz w:val="28"/>
          <w:szCs w:val="28"/>
        </w:rPr>
      </w:pPr>
      <w:r>
        <w:rPr>
          <w:sz w:val="28"/>
          <w:szCs w:val="28"/>
        </w:rPr>
        <w:lastRenderedPageBreak/>
        <w:t>3.</w:t>
      </w:r>
      <w:r w:rsidRPr="000108A3">
        <w:rPr>
          <w:sz w:val="28"/>
          <w:szCs w:val="28"/>
        </w:rPr>
        <w:t>Подпрограммы муниципальной программы</w:t>
      </w:r>
    </w:p>
    <w:p w:rsidR="00282E8F" w:rsidRPr="000108A3" w:rsidRDefault="00282E8F" w:rsidP="00282E8F">
      <w:pPr>
        <w:jc w:val="center"/>
        <w:rPr>
          <w:color w:val="000000"/>
          <w:sz w:val="28"/>
          <w:szCs w:val="28"/>
          <w:lang w:eastAsia="en-US"/>
        </w:rPr>
      </w:pPr>
      <w:r>
        <w:rPr>
          <w:sz w:val="28"/>
          <w:szCs w:val="28"/>
        </w:rPr>
        <w:t xml:space="preserve">3.1. Паспорт подпрограммы </w:t>
      </w:r>
      <w:r w:rsidRPr="000108A3">
        <w:rPr>
          <w:sz w:val="28"/>
          <w:szCs w:val="28"/>
        </w:rPr>
        <w:t>«</w:t>
      </w:r>
      <w:r w:rsidRPr="000108A3">
        <w:rPr>
          <w:color w:val="000000"/>
          <w:sz w:val="28"/>
          <w:szCs w:val="28"/>
          <w:lang w:eastAsia="en-US"/>
        </w:rPr>
        <w:t>Повышение эффективности деятельности администрации МО «Володарский район»</w:t>
      </w:r>
    </w:p>
    <w:p w:rsidR="00282E8F" w:rsidRDefault="00282E8F" w:rsidP="00282E8F">
      <w:pPr>
        <w:jc w:val="center"/>
        <w:rPr>
          <w:sz w:val="28"/>
          <w:szCs w:val="28"/>
        </w:rPr>
      </w:pPr>
      <w:r w:rsidRPr="000108A3">
        <w:rPr>
          <w:color w:val="000000"/>
          <w:sz w:val="28"/>
          <w:szCs w:val="28"/>
          <w:lang w:eastAsia="en-US"/>
        </w:rPr>
        <w:t xml:space="preserve"> в сфере муниципального управления»</w:t>
      </w:r>
      <w:r w:rsidRPr="000108A3">
        <w:rPr>
          <w:sz w:val="28"/>
          <w:szCs w:val="28"/>
        </w:rPr>
        <w:t xml:space="preserve"> </w:t>
      </w:r>
    </w:p>
    <w:p w:rsidR="00282E8F" w:rsidRDefault="00282E8F" w:rsidP="00282E8F">
      <w:pPr>
        <w:jc w:val="center"/>
        <w:rPr>
          <w:sz w:val="28"/>
          <w:szCs w:val="28"/>
        </w:rPr>
      </w:pP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2461"/>
        <w:gridCol w:w="2216"/>
        <w:gridCol w:w="1512"/>
        <w:gridCol w:w="1315"/>
        <w:gridCol w:w="93"/>
        <w:gridCol w:w="2054"/>
        <w:gridCol w:w="2558"/>
        <w:gridCol w:w="2318"/>
      </w:tblGrid>
      <w:tr w:rsidR="00282E8F" w:rsidRPr="000108A3" w:rsidTr="00282E8F">
        <w:trPr>
          <w:trHeight w:val="720"/>
        </w:trPr>
        <w:tc>
          <w:tcPr>
            <w:tcW w:w="5333" w:type="dxa"/>
            <w:gridSpan w:val="3"/>
            <w:shd w:val="clear" w:color="auto" w:fill="auto"/>
            <w:hideMark/>
          </w:tcPr>
          <w:p w:rsidR="00282E8F" w:rsidRPr="000108A3" w:rsidRDefault="00282E8F" w:rsidP="00282E8F">
            <w:pPr>
              <w:rPr>
                <w:sz w:val="24"/>
                <w:szCs w:val="24"/>
              </w:rPr>
            </w:pPr>
            <w:bookmarkStart w:id="0" w:name="RANGE!A1:I65"/>
            <w:r w:rsidRPr="000108A3">
              <w:rPr>
                <w:sz w:val="24"/>
                <w:szCs w:val="24"/>
              </w:rPr>
              <w:t xml:space="preserve">Наименование подпрограммы       </w:t>
            </w:r>
            <w:bookmarkEnd w:id="0"/>
          </w:p>
        </w:tc>
        <w:tc>
          <w:tcPr>
            <w:tcW w:w="9850" w:type="dxa"/>
            <w:gridSpan w:val="6"/>
            <w:shd w:val="clear" w:color="auto" w:fill="auto"/>
            <w:hideMark/>
          </w:tcPr>
          <w:p w:rsidR="00282E8F" w:rsidRPr="000108A3" w:rsidRDefault="00282E8F" w:rsidP="00282E8F">
            <w:pPr>
              <w:rPr>
                <w:sz w:val="24"/>
                <w:szCs w:val="24"/>
              </w:rPr>
            </w:pPr>
            <w:r w:rsidRPr="000108A3">
              <w:rPr>
                <w:sz w:val="24"/>
                <w:szCs w:val="24"/>
              </w:rPr>
              <w:t>«Повышение эффективности деятельности администрации МО «Володарский район» в сфере муниципального управления»</w:t>
            </w:r>
          </w:p>
        </w:tc>
      </w:tr>
      <w:tr w:rsidR="00282E8F" w:rsidRPr="000108A3" w:rsidTr="00282E8F">
        <w:trPr>
          <w:trHeight w:val="2086"/>
        </w:trPr>
        <w:tc>
          <w:tcPr>
            <w:tcW w:w="5333" w:type="dxa"/>
            <w:gridSpan w:val="3"/>
            <w:shd w:val="clear" w:color="auto" w:fill="auto"/>
            <w:hideMark/>
          </w:tcPr>
          <w:p w:rsidR="00282E8F" w:rsidRPr="000108A3" w:rsidRDefault="00282E8F" w:rsidP="00282E8F">
            <w:pPr>
              <w:rPr>
                <w:sz w:val="24"/>
                <w:szCs w:val="24"/>
              </w:rPr>
            </w:pPr>
            <w:r w:rsidRPr="000108A3">
              <w:rPr>
                <w:sz w:val="24"/>
                <w:szCs w:val="24"/>
              </w:rPr>
              <w:t xml:space="preserve">Цель подпрограммы               </w:t>
            </w:r>
          </w:p>
        </w:tc>
        <w:tc>
          <w:tcPr>
            <w:tcW w:w="9850" w:type="dxa"/>
            <w:gridSpan w:val="6"/>
            <w:shd w:val="clear" w:color="auto" w:fill="auto"/>
            <w:vAlign w:val="center"/>
            <w:hideMark/>
          </w:tcPr>
          <w:p w:rsidR="00282E8F" w:rsidRPr="000108A3" w:rsidRDefault="00282E8F" w:rsidP="00282E8F">
            <w:pPr>
              <w:rPr>
                <w:sz w:val="24"/>
                <w:szCs w:val="24"/>
              </w:rPr>
            </w:pPr>
            <w:r w:rsidRPr="000108A3">
              <w:rPr>
                <w:sz w:val="24"/>
                <w:szCs w:val="24"/>
              </w:rPr>
              <w:t>1. повышение эффективности деятельности органов местного самоуправления;</w:t>
            </w:r>
            <w:r w:rsidRPr="000108A3">
              <w:rPr>
                <w:sz w:val="24"/>
                <w:szCs w:val="24"/>
              </w:rPr>
              <w:br/>
              <w:t>2. обеспечение дополнительного профессионального образования  лиц, замещающих выборные должности, муниципальные служащие;</w:t>
            </w:r>
            <w:r w:rsidRPr="000108A3">
              <w:rPr>
                <w:sz w:val="24"/>
                <w:szCs w:val="24"/>
              </w:rPr>
              <w:br/>
              <w:t>3. повышение гражданской активности;</w:t>
            </w:r>
            <w:r w:rsidRPr="000108A3">
              <w:rPr>
                <w:sz w:val="24"/>
                <w:szCs w:val="24"/>
              </w:rPr>
              <w:br/>
              <w:t>4. внедрение эффективных технологий современных методов кадровой работы;</w:t>
            </w:r>
            <w:r w:rsidRPr="000108A3">
              <w:rPr>
                <w:sz w:val="24"/>
                <w:szCs w:val="24"/>
              </w:rPr>
              <w:br/>
              <w:t>5. социальная защита работников администрации МО «Володарский район», организация и проведение мероприятий.</w:t>
            </w:r>
          </w:p>
        </w:tc>
      </w:tr>
      <w:tr w:rsidR="00282E8F" w:rsidRPr="000108A3" w:rsidTr="00282E8F">
        <w:trPr>
          <w:trHeight w:val="315"/>
        </w:trPr>
        <w:tc>
          <w:tcPr>
            <w:tcW w:w="5333" w:type="dxa"/>
            <w:gridSpan w:val="3"/>
            <w:shd w:val="clear" w:color="auto" w:fill="auto"/>
            <w:hideMark/>
          </w:tcPr>
          <w:p w:rsidR="00282E8F" w:rsidRPr="000108A3" w:rsidRDefault="00282E8F" w:rsidP="00282E8F">
            <w:pPr>
              <w:rPr>
                <w:sz w:val="24"/>
                <w:szCs w:val="24"/>
              </w:rPr>
            </w:pPr>
            <w:r w:rsidRPr="000108A3">
              <w:rPr>
                <w:sz w:val="24"/>
                <w:szCs w:val="24"/>
              </w:rPr>
              <w:t xml:space="preserve">Муниципальный заказчик   подпрограммы     </w:t>
            </w:r>
          </w:p>
        </w:tc>
        <w:tc>
          <w:tcPr>
            <w:tcW w:w="9850" w:type="dxa"/>
            <w:gridSpan w:val="6"/>
            <w:shd w:val="clear" w:color="auto" w:fill="auto"/>
            <w:hideMark/>
          </w:tcPr>
          <w:p w:rsidR="00282E8F" w:rsidRPr="000108A3" w:rsidRDefault="00282E8F" w:rsidP="00282E8F">
            <w:pPr>
              <w:rPr>
                <w:sz w:val="24"/>
                <w:szCs w:val="24"/>
              </w:rPr>
            </w:pPr>
            <w:r w:rsidRPr="000108A3">
              <w:rPr>
                <w:sz w:val="24"/>
                <w:szCs w:val="24"/>
              </w:rPr>
              <w:t>Администрация МО «Володарский район»</w:t>
            </w:r>
          </w:p>
        </w:tc>
      </w:tr>
      <w:tr w:rsidR="00282E8F" w:rsidRPr="000108A3" w:rsidTr="00282E8F">
        <w:trPr>
          <w:trHeight w:val="315"/>
        </w:trPr>
        <w:tc>
          <w:tcPr>
            <w:tcW w:w="5333" w:type="dxa"/>
            <w:gridSpan w:val="3"/>
            <w:vMerge w:val="restart"/>
            <w:shd w:val="clear" w:color="auto" w:fill="auto"/>
            <w:hideMark/>
          </w:tcPr>
          <w:p w:rsidR="00282E8F" w:rsidRPr="000108A3" w:rsidRDefault="00282E8F" w:rsidP="00282E8F">
            <w:pPr>
              <w:rPr>
                <w:sz w:val="24"/>
                <w:szCs w:val="24"/>
              </w:rPr>
            </w:pPr>
            <w:r w:rsidRPr="000108A3">
              <w:rPr>
                <w:sz w:val="24"/>
                <w:szCs w:val="24"/>
              </w:rPr>
              <w:t xml:space="preserve">Задачи подпрограммы             </w:t>
            </w:r>
          </w:p>
        </w:tc>
        <w:tc>
          <w:tcPr>
            <w:tcW w:w="9850" w:type="dxa"/>
            <w:gridSpan w:val="6"/>
            <w:shd w:val="clear" w:color="auto" w:fill="auto"/>
            <w:hideMark/>
          </w:tcPr>
          <w:p w:rsidR="00282E8F" w:rsidRPr="000108A3" w:rsidRDefault="00282E8F" w:rsidP="00282E8F">
            <w:pPr>
              <w:jc w:val="both"/>
              <w:rPr>
                <w:sz w:val="24"/>
                <w:szCs w:val="24"/>
              </w:rPr>
            </w:pPr>
            <w:r w:rsidRPr="000108A3">
              <w:rPr>
                <w:sz w:val="24"/>
                <w:szCs w:val="24"/>
              </w:rPr>
              <w:t>-Исполнение сметы по обеспечению деятельности ;</w:t>
            </w:r>
          </w:p>
        </w:tc>
      </w:tr>
      <w:tr w:rsidR="00282E8F" w:rsidRPr="000108A3" w:rsidTr="00282E8F">
        <w:trPr>
          <w:trHeight w:val="345"/>
        </w:trPr>
        <w:tc>
          <w:tcPr>
            <w:tcW w:w="5333" w:type="dxa"/>
            <w:gridSpan w:val="3"/>
            <w:vMerge/>
            <w:vAlign w:val="center"/>
            <w:hideMark/>
          </w:tcPr>
          <w:p w:rsidR="00282E8F" w:rsidRPr="000108A3" w:rsidRDefault="00282E8F" w:rsidP="00282E8F">
            <w:pPr>
              <w:rPr>
                <w:sz w:val="24"/>
                <w:szCs w:val="24"/>
              </w:rPr>
            </w:pPr>
          </w:p>
        </w:tc>
        <w:tc>
          <w:tcPr>
            <w:tcW w:w="9850" w:type="dxa"/>
            <w:gridSpan w:val="6"/>
            <w:shd w:val="clear" w:color="auto" w:fill="auto"/>
            <w:hideMark/>
          </w:tcPr>
          <w:p w:rsidR="00282E8F" w:rsidRPr="000108A3" w:rsidRDefault="00282E8F" w:rsidP="00282E8F">
            <w:pPr>
              <w:jc w:val="both"/>
              <w:rPr>
                <w:sz w:val="24"/>
                <w:szCs w:val="24"/>
              </w:rPr>
            </w:pPr>
            <w:r w:rsidRPr="000108A3">
              <w:rPr>
                <w:sz w:val="24"/>
                <w:szCs w:val="24"/>
              </w:rPr>
              <w:t>-Развитие муниципальной службы в муниципальном образовании «Володарский район»;</w:t>
            </w:r>
          </w:p>
        </w:tc>
      </w:tr>
      <w:tr w:rsidR="00282E8F" w:rsidRPr="000108A3" w:rsidTr="00282E8F">
        <w:trPr>
          <w:trHeight w:val="765"/>
        </w:trPr>
        <w:tc>
          <w:tcPr>
            <w:tcW w:w="5333" w:type="dxa"/>
            <w:gridSpan w:val="3"/>
            <w:vMerge/>
            <w:vAlign w:val="center"/>
            <w:hideMark/>
          </w:tcPr>
          <w:p w:rsidR="00282E8F" w:rsidRPr="000108A3" w:rsidRDefault="00282E8F" w:rsidP="00282E8F">
            <w:pPr>
              <w:rPr>
                <w:sz w:val="24"/>
                <w:szCs w:val="24"/>
              </w:rPr>
            </w:pPr>
          </w:p>
        </w:tc>
        <w:tc>
          <w:tcPr>
            <w:tcW w:w="9850" w:type="dxa"/>
            <w:gridSpan w:val="6"/>
            <w:shd w:val="clear" w:color="auto" w:fill="auto"/>
            <w:hideMark/>
          </w:tcPr>
          <w:p w:rsidR="00282E8F" w:rsidRPr="000108A3" w:rsidRDefault="00282E8F" w:rsidP="00282E8F">
            <w:pPr>
              <w:jc w:val="both"/>
              <w:rPr>
                <w:sz w:val="24"/>
                <w:szCs w:val="24"/>
              </w:rPr>
            </w:pPr>
            <w:r w:rsidRPr="000108A3">
              <w:rPr>
                <w:sz w:val="24"/>
                <w:szCs w:val="24"/>
              </w:rPr>
              <w:t>-Оказание материальной помощи работникам администрации МО «Володарский район» и ее структурных подразделений;</w:t>
            </w:r>
          </w:p>
        </w:tc>
      </w:tr>
      <w:tr w:rsidR="00282E8F" w:rsidRPr="000108A3" w:rsidTr="00282E8F">
        <w:trPr>
          <w:trHeight w:val="810"/>
        </w:trPr>
        <w:tc>
          <w:tcPr>
            <w:tcW w:w="5333" w:type="dxa"/>
            <w:gridSpan w:val="3"/>
            <w:vMerge/>
            <w:vAlign w:val="center"/>
            <w:hideMark/>
          </w:tcPr>
          <w:p w:rsidR="00282E8F" w:rsidRPr="000108A3" w:rsidRDefault="00282E8F" w:rsidP="00282E8F">
            <w:pPr>
              <w:rPr>
                <w:sz w:val="24"/>
                <w:szCs w:val="24"/>
              </w:rPr>
            </w:pPr>
          </w:p>
        </w:tc>
        <w:tc>
          <w:tcPr>
            <w:tcW w:w="9850" w:type="dxa"/>
            <w:gridSpan w:val="6"/>
            <w:shd w:val="clear" w:color="auto" w:fill="auto"/>
            <w:hideMark/>
          </w:tcPr>
          <w:p w:rsidR="00282E8F" w:rsidRPr="000108A3" w:rsidRDefault="00282E8F" w:rsidP="00282E8F">
            <w:pPr>
              <w:jc w:val="both"/>
              <w:rPr>
                <w:sz w:val="24"/>
                <w:szCs w:val="24"/>
              </w:rPr>
            </w:pPr>
            <w:r w:rsidRPr="000108A3">
              <w:rPr>
                <w:sz w:val="24"/>
                <w:szCs w:val="24"/>
              </w:rPr>
              <w:t>Участие в организации и проведении районных праздничных мероприятиях и иных публичных мероприятий</w:t>
            </w:r>
          </w:p>
        </w:tc>
      </w:tr>
      <w:tr w:rsidR="00282E8F" w:rsidRPr="000108A3" w:rsidTr="00282E8F">
        <w:trPr>
          <w:trHeight w:val="367"/>
        </w:trPr>
        <w:tc>
          <w:tcPr>
            <w:tcW w:w="5333" w:type="dxa"/>
            <w:gridSpan w:val="3"/>
            <w:shd w:val="clear" w:color="auto" w:fill="auto"/>
            <w:hideMark/>
          </w:tcPr>
          <w:p w:rsidR="00282E8F" w:rsidRPr="000108A3" w:rsidRDefault="00282E8F" w:rsidP="00282E8F">
            <w:pPr>
              <w:rPr>
                <w:sz w:val="24"/>
                <w:szCs w:val="24"/>
              </w:rPr>
            </w:pPr>
            <w:r w:rsidRPr="000108A3">
              <w:rPr>
                <w:sz w:val="24"/>
                <w:szCs w:val="24"/>
              </w:rPr>
              <w:t xml:space="preserve">Срок реализации подпрограммы   </w:t>
            </w:r>
          </w:p>
        </w:tc>
        <w:tc>
          <w:tcPr>
            <w:tcW w:w="9850" w:type="dxa"/>
            <w:gridSpan w:val="6"/>
            <w:shd w:val="clear" w:color="auto" w:fill="auto"/>
            <w:hideMark/>
          </w:tcPr>
          <w:p w:rsidR="00282E8F" w:rsidRPr="000108A3" w:rsidRDefault="00282E8F" w:rsidP="00282E8F">
            <w:pPr>
              <w:rPr>
                <w:sz w:val="24"/>
                <w:szCs w:val="24"/>
              </w:rPr>
            </w:pPr>
            <w:r w:rsidRPr="000108A3">
              <w:rPr>
                <w:sz w:val="24"/>
                <w:szCs w:val="24"/>
              </w:rPr>
              <w:t>2016 год</w:t>
            </w:r>
          </w:p>
        </w:tc>
      </w:tr>
      <w:tr w:rsidR="00282E8F" w:rsidRPr="000108A3" w:rsidTr="00282E8F">
        <w:trPr>
          <w:trHeight w:val="315"/>
        </w:trPr>
        <w:tc>
          <w:tcPr>
            <w:tcW w:w="3117" w:type="dxa"/>
            <w:gridSpan w:val="2"/>
            <w:vMerge w:val="restart"/>
            <w:tcBorders>
              <w:top w:val="single" w:sz="4" w:space="0" w:color="auto"/>
            </w:tcBorders>
            <w:shd w:val="clear" w:color="auto" w:fill="auto"/>
            <w:vAlign w:val="center"/>
            <w:hideMark/>
          </w:tcPr>
          <w:p w:rsidR="00282E8F" w:rsidRPr="000108A3" w:rsidRDefault="00282E8F" w:rsidP="00282E8F">
            <w:pPr>
              <w:jc w:val="center"/>
              <w:rPr>
                <w:sz w:val="24"/>
                <w:szCs w:val="24"/>
              </w:rPr>
            </w:pPr>
            <w:r w:rsidRPr="000108A3">
              <w:rPr>
                <w:sz w:val="24"/>
                <w:szCs w:val="24"/>
              </w:rPr>
              <w:t xml:space="preserve">Источники         </w:t>
            </w:r>
            <w:r w:rsidRPr="000108A3">
              <w:rPr>
                <w:sz w:val="24"/>
                <w:szCs w:val="24"/>
              </w:rPr>
              <w:br/>
              <w:t xml:space="preserve">финансирования    </w:t>
            </w:r>
            <w:r w:rsidRPr="000108A3">
              <w:rPr>
                <w:sz w:val="24"/>
                <w:szCs w:val="24"/>
              </w:rPr>
              <w:br/>
              <w:t xml:space="preserve">подпрограммы по   </w:t>
            </w:r>
            <w:r w:rsidRPr="000108A3">
              <w:rPr>
                <w:sz w:val="24"/>
                <w:szCs w:val="24"/>
              </w:rPr>
              <w:br/>
              <w:t>годам реализации и</w:t>
            </w:r>
            <w:r w:rsidRPr="000108A3">
              <w:rPr>
                <w:sz w:val="24"/>
                <w:szCs w:val="24"/>
              </w:rPr>
              <w:br/>
              <w:t xml:space="preserve">главным           </w:t>
            </w:r>
            <w:r w:rsidRPr="000108A3">
              <w:rPr>
                <w:sz w:val="24"/>
                <w:szCs w:val="24"/>
              </w:rPr>
              <w:br/>
              <w:t xml:space="preserve">распорядителям    </w:t>
            </w:r>
            <w:r w:rsidRPr="000108A3">
              <w:rPr>
                <w:sz w:val="24"/>
                <w:szCs w:val="24"/>
              </w:rPr>
              <w:br/>
              <w:t>бюджетных средств,</w:t>
            </w:r>
            <w:r w:rsidRPr="000108A3">
              <w:rPr>
                <w:sz w:val="24"/>
                <w:szCs w:val="24"/>
              </w:rPr>
              <w:br/>
              <w:t xml:space="preserve">в том числе по    </w:t>
            </w:r>
            <w:r w:rsidRPr="000108A3">
              <w:rPr>
                <w:sz w:val="24"/>
                <w:szCs w:val="24"/>
              </w:rPr>
              <w:br/>
              <w:t>годам:</w:t>
            </w:r>
          </w:p>
        </w:tc>
        <w:tc>
          <w:tcPr>
            <w:tcW w:w="2216" w:type="dxa"/>
            <w:vMerge w:val="restart"/>
            <w:tcBorders>
              <w:top w:val="single" w:sz="4" w:space="0" w:color="auto"/>
            </w:tcBorders>
            <w:shd w:val="clear" w:color="auto" w:fill="auto"/>
            <w:vAlign w:val="center"/>
            <w:hideMark/>
          </w:tcPr>
          <w:p w:rsidR="00282E8F" w:rsidRPr="000108A3" w:rsidRDefault="00282E8F" w:rsidP="00282E8F">
            <w:pPr>
              <w:jc w:val="center"/>
              <w:rPr>
                <w:sz w:val="24"/>
                <w:szCs w:val="24"/>
              </w:rPr>
            </w:pPr>
            <w:r w:rsidRPr="000108A3">
              <w:rPr>
                <w:sz w:val="24"/>
                <w:szCs w:val="24"/>
              </w:rPr>
              <w:t xml:space="preserve">Наименование </w:t>
            </w:r>
            <w:r w:rsidRPr="000108A3">
              <w:rPr>
                <w:sz w:val="24"/>
                <w:szCs w:val="24"/>
              </w:rPr>
              <w:br/>
              <w:t>подпрограммы</w:t>
            </w:r>
          </w:p>
        </w:tc>
        <w:tc>
          <w:tcPr>
            <w:tcW w:w="2920" w:type="dxa"/>
            <w:gridSpan w:val="3"/>
            <w:vMerge w:val="restart"/>
            <w:tcBorders>
              <w:top w:val="single" w:sz="4" w:space="0" w:color="auto"/>
            </w:tcBorders>
            <w:shd w:val="clear" w:color="auto" w:fill="auto"/>
            <w:vAlign w:val="center"/>
            <w:hideMark/>
          </w:tcPr>
          <w:p w:rsidR="00282E8F" w:rsidRPr="000108A3" w:rsidRDefault="00282E8F" w:rsidP="00282E8F">
            <w:pPr>
              <w:jc w:val="center"/>
              <w:rPr>
                <w:sz w:val="24"/>
                <w:szCs w:val="24"/>
              </w:rPr>
            </w:pPr>
            <w:r w:rsidRPr="000108A3">
              <w:rPr>
                <w:sz w:val="24"/>
                <w:szCs w:val="24"/>
              </w:rPr>
              <w:t xml:space="preserve">Главный      </w:t>
            </w:r>
            <w:r w:rsidRPr="000108A3">
              <w:rPr>
                <w:sz w:val="24"/>
                <w:szCs w:val="24"/>
              </w:rPr>
              <w:br/>
              <w:t>распорядитель</w:t>
            </w:r>
            <w:r w:rsidRPr="000108A3">
              <w:rPr>
                <w:sz w:val="24"/>
                <w:szCs w:val="24"/>
              </w:rPr>
              <w:br/>
              <w:t xml:space="preserve">бюджетных    </w:t>
            </w:r>
            <w:r w:rsidRPr="000108A3">
              <w:rPr>
                <w:sz w:val="24"/>
                <w:szCs w:val="24"/>
              </w:rPr>
              <w:br/>
              <w:t>средств</w:t>
            </w:r>
          </w:p>
        </w:tc>
        <w:tc>
          <w:tcPr>
            <w:tcW w:w="2054" w:type="dxa"/>
            <w:vMerge w:val="restart"/>
            <w:tcBorders>
              <w:top w:val="single" w:sz="4" w:space="0" w:color="auto"/>
            </w:tcBorders>
            <w:shd w:val="clear" w:color="auto" w:fill="auto"/>
            <w:vAlign w:val="center"/>
            <w:hideMark/>
          </w:tcPr>
          <w:p w:rsidR="00282E8F" w:rsidRPr="000108A3" w:rsidRDefault="00282E8F" w:rsidP="00282E8F">
            <w:pPr>
              <w:jc w:val="center"/>
              <w:rPr>
                <w:sz w:val="24"/>
                <w:szCs w:val="24"/>
              </w:rPr>
            </w:pPr>
            <w:r w:rsidRPr="000108A3">
              <w:rPr>
                <w:sz w:val="24"/>
                <w:szCs w:val="24"/>
              </w:rPr>
              <w:t xml:space="preserve">Источник      </w:t>
            </w:r>
            <w:r w:rsidRPr="000108A3">
              <w:rPr>
                <w:sz w:val="24"/>
                <w:szCs w:val="24"/>
              </w:rPr>
              <w:br/>
              <w:t>финансирования</w:t>
            </w:r>
          </w:p>
        </w:tc>
        <w:tc>
          <w:tcPr>
            <w:tcW w:w="4876" w:type="dxa"/>
            <w:gridSpan w:val="2"/>
            <w:vMerge w:val="restart"/>
            <w:shd w:val="clear" w:color="auto" w:fill="auto"/>
            <w:vAlign w:val="center"/>
            <w:hideMark/>
          </w:tcPr>
          <w:p w:rsidR="00282E8F" w:rsidRPr="000108A3" w:rsidRDefault="00282E8F" w:rsidP="00282E8F">
            <w:pPr>
              <w:jc w:val="center"/>
              <w:rPr>
                <w:sz w:val="24"/>
                <w:szCs w:val="24"/>
              </w:rPr>
            </w:pPr>
            <w:r w:rsidRPr="000108A3">
              <w:rPr>
                <w:sz w:val="24"/>
                <w:szCs w:val="24"/>
              </w:rPr>
              <w:t>Расходы (тыс. рублей)</w:t>
            </w:r>
          </w:p>
        </w:tc>
      </w:tr>
      <w:tr w:rsidR="00282E8F" w:rsidRPr="000108A3" w:rsidTr="00282E8F">
        <w:trPr>
          <w:trHeight w:val="315"/>
        </w:trPr>
        <w:tc>
          <w:tcPr>
            <w:tcW w:w="3117" w:type="dxa"/>
            <w:gridSpan w:val="2"/>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2920" w:type="dxa"/>
            <w:gridSpan w:val="3"/>
            <w:vMerge/>
            <w:vAlign w:val="center"/>
            <w:hideMark/>
          </w:tcPr>
          <w:p w:rsidR="00282E8F" w:rsidRPr="000108A3" w:rsidRDefault="00282E8F" w:rsidP="00282E8F">
            <w:pPr>
              <w:rPr>
                <w:sz w:val="24"/>
                <w:szCs w:val="24"/>
              </w:rPr>
            </w:pPr>
          </w:p>
        </w:tc>
        <w:tc>
          <w:tcPr>
            <w:tcW w:w="2054" w:type="dxa"/>
            <w:vMerge/>
            <w:vAlign w:val="center"/>
            <w:hideMark/>
          </w:tcPr>
          <w:p w:rsidR="00282E8F" w:rsidRPr="000108A3" w:rsidRDefault="00282E8F" w:rsidP="00282E8F">
            <w:pPr>
              <w:rPr>
                <w:sz w:val="24"/>
                <w:szCs w:val="24"/>
              </w:rPr>
            </w:pPr>
          </w:p>
        </w:tc>
        <w:tc>
          <w:tcPr>
            <w:tcW w:w="4876" w:type="dxa"/>
            <w:gridSpan w:val="2"/>
            <w:vMerge/>
            <w:vAlign w:val="center"/>
            <w:hideMark/>
          </w:tcPr>
          <w:p w:rsidR="00282E8F" w:rsidRPr="000108A3" w:rsidRDefault="00282E8F" w:rsidP="00282E8F">
            <w:pPr>
              <w:rPr>
                <w:sz w:val="24"/>
                <w:szCs w:val="24"/>
              </w:rPr>
            </w:pPr>
          </w:p>
        </w:tc>
      </w:tr>
      <w:tr w:rsidR="00282E8F" w:rsidRPr="000108A3" w:rsidTr="00282E8F">
        <w:trPr>
          <w:trHeight w:val="315"/>
        </w:trPr>
        <w:tc>
          <w:tcPr>
            <w:tcW w:w="3117" w:type="dxa"/>
            <w:gridSpan w:val="2"/>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2920" w:type="dxa"/>
            <w:gridSpan w:val="3"/>
            <w:vMerge/>
            <w:vAlign w:val="center"/>
            <w:hideMark/>
          </w:tcPr>
          <w:p w:rsidR="00282E8F" w:rsidRPr="000108A3" w:rsidRDefault="00282E8F" w:rsidP="00282E8F">
            <w:pPr>
              <w:rPr>
                <w:sz w:val="24"/>
                <w:szCs w:val="24"/>
              </w:rPr>
            </w:pPr>
          </w:p>
        </w:tc>
        <w:tc>
          <w:tcPr>
            <w:tcW w:w="2054" w:type="dxa"/>
            <w:vMerge/>
            <w:vAlign w:val="center"/>
            <w:hideMark/>
          </w:tcPr>
          <w:p w:rsidR="00282E8F" w:rsidRPr="000108A3" w:rsidRDefault="00282E8F" w:rsidP="00282E8F">
            <w:pPr>
              <w:rPr>
                <w:sz w:val="24"/>
                <w:szCs w:val="24"/>
              </w:rPr>
            </w:pPr>
          </w:p>
        </w:tc>
        <w:tc>
          <w:tcPr>
            <w:tcW w:w="4876" w:type="dxa"/>
            <w:gridSpan w:val="2"/>
            <w:vMerge/>
            <w:vAlign w:val="center"/>
            <w:hideMark/>
          </w:tcPr>
          <w:p w:rsidR="00282E8F" w:rsidRPr="000108A3" w:rsidRDefault="00282E8F" w:rsidP="00282E8F">
            <w:pPr>
              <w:rPr>
                <w:sz w:val="24"/>
                <w:szCs w:val="24"/>
              </w:rPr>
            </w:pPr>
          </w:p>
        </w:tc>
      </w:tr>
      <w:tr w:rsidR="00282E8F" w:rsidRPr="000108A3" w:rsidTr="00282E8F">
        <w:trPr>
          <w:trHeight w:val="630"/>
        </w:trPr>
        <w:tc>
          <w:tcPr>
            <w:tcW w:w="3117" w:type="dxa"/>
            <w:gridSpan w:val="2"/>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2920" w:type="dxa"/>
            <w:gridSpan w:val="3"/>
            <w:vMerge/>
            <w:vAlign w:val="center"/>
            <w:hideMark/>
          </w:tcPr>
          <w:p w:rsidR="00282E8F" w:rsidRPr="000108A3" w:rsidRDefault="00282E8F" w:rsidP="00282E8F">
            <w:pPr>
              <w:rPr>
                <w:sz w:val="24"/>
                <w:szCs w:val="24"/>
              </w:rPr>
            </w:pPr>
          </w:p>
        </w:tc>
        <w:tc>
          <w:tcPr>
            <w:tcW w:w="2054" w:type="dxa"/>
            <w:vMerge/>
            <w:vAlign w:val="center"/>
            <w:hideMark/>
          </w:tcPr>
          <w:p w:rsidR="00282E8F" w:rsidRPr="000108A3" w:rsidRDefault="00282E8F" w:rsidP="00282E8F">
            <w:pPr>
              <w:rPr>
                <w:sz w:val="24"/>
                <w:szCs w:val="24"/>
              </w:rPr>
            </w:pPr>
          </w:p>
        </w:tc>
        <w:tc>
          <w:tcPr>
            <w:tcW w:w="4876" w:type="dxa"/>
            <w:gridSpan w:val="2"/>
            <w:vMerge/>
            <w:vAlign w:val="center"/>
            <w:hideMark/>
          </w:tcPr>
          <w:p w:rsidR="00282E8F" w:rsidRPr="000108A3" w:rsidRDefault="00282E8F" w:rsidP="00282E8F">
            <w:pPr>
              <w:rPr>
                <w:sz w:val="24"/>
                <w:szCs w:val="24"/>
              </w:rPr>
            </w:pPr>
          </w:p>
        </w:tc>
      </w:tr>
      <w:tr w:rsidR="00282E8F" w:rsidRPr="000108A3" w:rsidTr="00282E8F">
        <w:trPr>
          <w:trHeight w:val="276"/>
        </w:trPr>
        <w:tc>
          <w:tcPr>
            <w:tcW w:w="3117" w:type="dxa"/>
            <w:gridSpan w:val="2"/>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2920" w:type="dxa"/>
            <w:gridSpan w:val="3"/>
            <w:vMerge/>
            <w:vAlign w:val="center"/>
            <w:hideMark/>
          </w:tcPr>
          <w:p w:rsidR="00282E8F" w:rsidRPr="000108A3" w:rsidRDefault="00282E8F" w:rsidP="00282E8F">
            <w:pPr>
              <w:rPr>
                <w:sz w:val="24"/>
                <w:szCs w:val="24"/>
              </w:rPr>
            </w:pPr>
          </w:p>
        </w:tc>
        <w:tc>
          <w:tcPr>
            <w:tcW w:w="2054" w:type="dxa"/>
            <w:vMerge/>
            <w:vAlign w:val="center"/>
            <w:hideMark/>
          </w:tcPr>
          <w:p w:rsidR="00282E8F" w:rsidRPr="000108A3" w:rsidRDefault="00282E8F" w:rsidP="00282E8F">
            <w:pPr>
              <w:rPr>
                <w:sz w:val="24"/>
                <w:szCs w:val="24"/>
              </w:rPr>
            </w:pPr>
          </w:p>
        </w:tc>
        <w:tc>
          <w:tcPr>
            <w:tcW w:w="4876" w:type="dxa"/>
            <w:gridSpan w:val="2"/>
            <w:vMerge/>
            <w:vAlign w:val="center"/>
            <w:hideMark/>
          </w:tcPr>
          <w:p w:rsidR="00282E8F" w:rsidRPr="000108A3" w:rsidRDefault="00282E8F" w:rsidP="00282E8F">
            <w:pPr>
              <w:rPr>
                <w:sz w:val="24"/>
                <w:szCs w:val="24"/>
              </w:rPr>
            </w:pPr>
          </w:p>
        </w:tc>
      </w:tr>
      <w:tr w:rsidR="00282E8F" w:rsidRPr="000108A3" w:rsidTr="00282E8F">
        <w:trPr>
          <w:trHeight w:val="330"/>
        </w:trPr>
        <w:tc>
          <w:tcPr>
            <w:tcW w:w="3117" w:type="dxa"/>
            <w:gridSpan w:val="2"/>
            <w:vMerge/>
            <w:tcBorders>
              <w:bottom w:val="single" w:sz="4" w:space="0" w:color="auto"/>
            </w:tcBorders>
            <w:vAlign w:val="center"/>
            <w:hideMark/>
          </w:tcPr>
          <w:p w:rsidR="00282E8F" w:rsidRPr="000108A3" w:rsidRDefault="00282E8F" w:rsidP="00282E8F">
            <w:pPr>
              <w:rPr>
                <w:sz w:val="24"/>
                <w:szCs w:val="24"/>
              </w:rPr>
            </w:pPr>
          </w:p>
        </w:tc>
        <w:tc>
          <w:tcPr>
            <w:tcW w:w="2216" w:type="dxa"/>
            <w:vMerge/>
            <w:tcBorders>
              <w:bottom w:val="single" w:sz="4" w:space="0" w:color="auto"/>
            </w:tcBorders>
            <w:vAlign w:val="center"/>
            <w:hideMark/>
          </w:tcPr>
          <w:p w:rsidR="00282E8F" w:rsidRPr="000108A3" w:rsidRDefault="00282E8F" w:rsidP="00282E8F">
            <w:pPr>
              <w:rPr>
                <w:sz w:val="24"/>
                <w:szCs w:val="24"/>
              </w:rPr>
            </w:pPr>
          </w:p>
        </w:tc>
        <w:tc>
          <w:tcPr>
            <w:tcW w:w="2920" w:type="dxa"/>
            <w:gridSpan w:val="3"/>
            <w:vMerge/>
            <w:tcBorders>
              <w:bottom w:val="single" w:sz="4" w:space="0" w:color="auto"/>
            </w:tcBorders>
            <w:vAlign w:val="center"/>
            <w:hideMark/>
          </w:tcPr>
          <w:p w:rsidR="00282E8F" w:rsidRPr="000108A3" w:rsidRDefault="00282E8F" w:rsidP="00282E8F">
            <w:pPr>
              <w:rPr>
                <w:sz w:val="24"/>
                <w:szCs w:val="24"/>
              </w:rPr>
            </w:pPr>
          </w:p>
        </w:tc>
        <w:tc>
          <w:tcPr>
            <w:tcW w:w="2054" w:type="dxa"/>
            <w:tcBorders>
              <w:bottom w:val="single" w:sz="4" w:space="0" w:color="auto"/>
            </w:tcBorders>
            <w:shd w:val="clear" w:color="auto" w:fill="auto"/>
            <w:vAlign w:val="center"/>
            <w:hideMark/>
          </w:tcPr>
          <w:p w:rsidR="00282E8F" w:rsidRPr="000108A3" w:rsidRDefault="00282E8F" w:rsidP="00282E8F">
            <w:pPr>
              <w:rPr>
                <w:sz w:val="24"/>
                <w:szCs w:val="24"/>
              </w:rPr>
            </w:pPr>
            <w:r w:rsidRPr="000108A3">
              <w:rPr>
                <w:sz w:val="24"/>
                <w:szCs w:val="24"/>
              </w:rPr>
              <w:t> </w:t>
            </w:r>
          </w:p>
        </w:tc>
        <w:tc>
          <w:tcPr>
            <w:tcW w:w="2558" w:type="dxa"/>
            <w:shd w:val="clear" w:color="auto" w:fill="auto"/>
            <w:vAlign w:val="center"/>
            <w:hideMark/>
          </w:tcPr>
          <w:p w:rsidR="00282E8F" w:rsidRPr="000108A3" w:rsidRDefault="00282E8F" w:rsidP="00282E8F">
            <w:pPr>
              <w:jc w:val="center"/>
              <w:rPr>
                <w:sz w:val="24"/>
                <w:szCs w:val="24"/>
              </w:rPr>
            </w:pPr>
            <w:r w:rsidRPr="000108A3">
              <w:rPr>
                <w:sz w:val="24"/>
                <w:szCs w:val="24"/>
              </w:rPr>
              <w:t>Всего</w:t>
            </w:r>
          </w:p>
        </w:tc>
        <w:tc>
          <w:tcPr>
            <w:tcW w:w="2318" w:type="dxa"/>
            <w:shd w:val="clear" w:color="auto" w:fill="auto"/>
            <w:vAlign w:val="bottom"/>
            <w:hideMark/>
          </w:tcPr>
          <w:p w:rsidR="00282E8F" w:rsidRPr="000108A3" w:rsidRDefault="00282E8F" w:rsidP="00282E8F">
            <w:pPr>
              <w:jc w:val="center"/>
              <w:rPr>
                <w:sz w:val="24"/>
                <w:szCs w:val="24"/>
              </w:rPr>
            </w:pPr>
            <w:r w:rsidRPr="000108A3">
              <w:rPr>
                <w:sz w:val="24"/>
                <w:szCs w:val="24"/>
              </w:rPr>
              <w:t>2016</w:t>
            </w:r>
          </w:p>
        </w:tc>
      </w:tr>
      <w:tr w:rsidR="00282E8F" w:rsidRPr="000108A3" w:rsidTr="00282E8F">
        <w:trPr>
          <w:trHeight w:val="390"/>
        </w:trPr>
        <w:tc>
          <w:tcPr>
            <w:tcW w:w="3117" w:type="dxa"/>
            <w:gridSpan w:val="2"/>
            <w:vMerge/>
            <w:tcBorders>
              <w:top w:val="single" w:sz="4" w:space="0" w:color="auto"/>
            </w:tcBorders>
            <w:vAlign w:val="center"/>
            <w:hideMark/>
          </w:tcPr>
          <w:p w:rsidR="00282E8F" w:rsidRPr="000108A3" w:rsidRDefault="00282E8F" w:rsidP="00282E8F">
            <w:pPr>
              <w:rPr>
                <w:sz w:val="24"/>
                <w:szCs w:val="24"/>
              </w:rPr>
            </w:pPr>
          </w:p>
        </w:tc>
        <w:tc>
          <w:tcPr>
            <w:tcW w:w="2216" w:type="dxa"/>
            <w:vMerge w:val="restart"/>
            <w:tcBorders>
              <w:top w:val="single" w:sz="4" w:space="0" w:color="auto"/>
            </w:tcBorders>
            <w:shd w:val="clear" w:color="auto" w:fill="auto"/>
            <w:vAlign w:val="center"/>
            <w:hideMark/>
          </w:tcPr>
          <w:p w:rsidR="00282E8F" w:rsidRPr="000108A3" w:rsidRDefault="00282E8F" w:rsidP="00282E8F">
            <w:pPr>
              <w:jc w:val="center"/>
              <w:rPr>
                <w:sz w:val="24"/>
                <w:szCs w:val="24"/>
              </w:rPr>
            </w:pPr>
            <w:r w:rsidRPr="000108A3">
              <w:rPr>
                <w:sz w:val="24"/>
                <w:szCs w:val="24"/>
              </w:rPr>
              <w:t xml:space="preserve">«Повышение эффективности </w:t>
            </w:r>
            <w:r w:rsidRPr="000108A3">
              <w:rPr>
                <w:sz w:val="24"/>
                <w:szCs w:val="24"/>
              </w:rPr>
              <w:lastRenderedPageBreak/>
              <w:t>деятельности администрации МО «Володарский район» в сфере муниципального управления»</w:t>
            </w:r>
          </w:p>
        </w:tc>
        <w:tc>
          <w:tcPr>
            <w:tcW w:w="2920" w:type="dxa"/>
            <w:gridSpan w:val="3"/>
            <w:vMerge w:val="restart"/>
            <w:tcBorders>
              <w:top w:val="single" w:sz="4" w:space="0" w:color="auto"/>
            </w:tcBorders>
            <w:shd w:val="clear" w:color="auto" w:fill="auto"/>
            <w:vAlign w:val="center"/>
            <w:hideMark/>
          </w:tcPr>
          <w:p w:rsidR="00282E8F" w:rsidRPr="000108A3" w:rsidRDefault="00282E8F" w:rsidP="00282E8F">
            <w:pPr>
              <w:jc w:val="center"/>
              <w:rPr>
                <w:sz w:val="24"/>
                <w:szCs w:val="24"/>
              </w:rPr>
            </w:pPr>
            <w:r w:rsidRPr="000108A3">
              <w:rPr>
                <w:sz w:val="24"/>
                <w:szCs w:val="24"/>
              </w:rPr>
              <w:lastRenderedPageBreak/>
              <w:t xml:space="preserve">Финансово-экономическое </w:t>
            </w:r>
            <w:r w:rsidRPr="000108A3">
              <w:rPr>
                <w:sz w:val="24"/>
                <w:szCs w:val="24"/>
              </w:rPr>
              <w:lastRenderedPageBreak/>
              <w:t xml:space="preserve">управление администрации </w:t>
            </w:r>
            <w:r w:rsidR="003E0D7F">
              <w:rPr>
                <w:sz w:val="24"/>
                <w:szCs w:val="24"/>
              </w:rPr>
              <w:t xml:space="preserve">             </w:t>
            </w:r>
            <w:r w:rsidRPr="000108A3">
              <w:rPr>
                <w:sz w:val="24"/>
                <w:szCs w:val="24"/>
              </w:rPr>
              <w:t>МО «Володарский район»</w:t>
            </w:r>
          </w:p>
        </w:tc>
        <w:tc>
          <w:tcPr>
            <w:tcW w:w="2054" w:type="dxa"/>
            <w:vMerge w:val="restart"/>
            <w:tcBorders>
              <w:top w:val="single" w:sz="4" w:space="0" w:color="auto"/>
            </w:tcBorders>
            <w:shd w:val="clear" w:color="auto" w:fill="auto"/>
            <w:vAlign w:val="center"/>
            <w:hideMark/>
          </w:tcPr>
          <w:p w:rsidR="00282E8F" w:rsidRPr="000108A3" w:rsidRDefault="00282E8F" w:rsidP="00282E8F">
            <w:pPr>
              <w:jc w:val="center"/>
              <w:rPr>
                <w:sz w:val="24"/>
                <w:szCs w:val="24"/>
              </w:rPr>
            </w:pPr>
            <w:r w:rsidRPr="000108A3">
              <w:rPr>
                <w:sz w:val="24"/>
                <w:szCs w:val="24"/>
              </w:rPr>
              <w:lastRenderedPageBreak/>
              <w:t xml:space="preserve">Всего:        </w:t>
            </w:r>
          </w:p>
        </w:tc>
        <w:tc>
          <w:tcPr>
            <w:tcW w:w="2558" w:type="dxa"/>
            <w:vMerge w:val="restart"/>
            <w:shd w:val="clear" w:color="auto" w:fill="auto"/>
            <w:vAlign w:val="center"/>
            <w:hideMark/>
          </w:tcPr>
          <w:p w:rsidR="00282E8F" w:rsidRPr="000108A3" w:rsidRDefault="00282E8F" w:rsidP="00282E8F">
            <w:pPr>
              <w:jc w:val="center"/>
              <w:rPr>
                <w:sz w:val="24"/>
                <w:szCs w:val="24"/>
              </w:rPr>
            </w:pPr>
            <w:r>
              <w:rPr>
                <w:sz w:val="24"/>
                <w:szCs w:val="24"/>
              </w:rPr>
              <w:t>35661,85</w:t>
            </w:r>
          </w:p>
        </w:tc>
        <w:tc>
          <w:tcPr>
            <w:tcW w:w="2318" w:type="dxa"/>
            <w:vMerge w:val="restart"/>
            <w:shd w:val="clear" w:color="auto" w:fill="auto"/>
            <w:vAlign w:val="center"/>
            <w:hideMark/>
          </w:tcPr>
          <w:p w:rsidR="00282E8F" w:rsidRPr="000108A3" w:rsidRDefault="00282E8F" w:rsidP="00282E8F">
            <w:pPr>
              <w:jc w:val="center"/>
              <w:rPr>
                <w:sz w:val="24"/>
                <w:szCs w:val="24"/>
              </w:rPr>
            </w:pPr>
            <w:r>
              <w:rPr>
                <w:sz w:val="24"/>
                <w:szCs w:val="24"/>
              </w:rPr>
              <w:t>35661,85</w:t>
            </w:r>
          </w:p>
        </w:tc>
      </w:tr>
      <w:tr w:rsidR="00282E8F" w:rsidRPr="000108A3" w:rsidTr="00282E8F">
        <w:trPr>
          <w:trHeight w:val="276"/>
        </w:trPr>
        <w:tc>
          <w:tcPr>
            <w:tcW w:w="3117" w:type="dxa"/>
            <w:gridSpan w:val="2"/>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2920" w:type="dxa"/>
            <w:gridSpan w:val="3"/>
            <w:vMerge/>
            <w:vAlign w:val="center"/>
            <w:hideMark/>
          </w:tcPr>
          <w:p w:rsidR="00282E8F" w:rsidRPr="000108A3" w:rsidRDefault="00282E8F" w:rsidP="00282E8F">
            <w:pPr>
              <w:rPr>
                <w:sz w:val="24"/>
                <w:szCs w:val="24"/>
              </w:rPr>
            </w:pPr>
          </w:p>
        </w:tc>
        <w:tc>
          <w:tcPr>
            <w:tcW w:w="2054" w:type="dxa"/>
            <w:vMerge/>
            <w:vAlign w:val="center"/>
            <w:hideMark/>
          </w:tcPr>
          <w:p w:rsidR="00282E8F" w:rsidRPr="000108A3" w:rsidRDefault="00282E8F" w:rsidP="00282E8F">
            <w:pPr>
              <w:rPr>
                <w:sz w:val="24"/>
                <w:szCs w:val="24"/>
              </w:rPr>
            </w:pP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722"/>
        </w:trPr>
        <w:tc>
          <w:tcPr>
            <w:tcW w:w="3117" w:type="dxa"/>
            <w:gridSpan w:val="2"/>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2920" w:type="dxa"/>
            <w:gridSpan w:val="3"/>
            <w:vMerge/>
            <w:vAlign w:val="center"/>
            <w:hideMark/>
          </w:tcPr>
          <w:p w:rsidR="00282E8F" w:rsidRPr="000108A3" w:rsidRDefault="00282E8F" w:rsidP="00282E8F">
            <w:pPr>
              <w:rPr>
                <w:sz w:val="24"/>
                <w:szCs w:val="24"/>
              </w:rPr>
            </w:pPr>
          </w:p>
        </w:tc>
        <w:tc>
          <w:tcPr>
            <w:tcW w:w="2054" w:type="dxa"/>
            <w:shd w:val="clear" w:color="auto" w:fill="auto"/>
            <w:vAlign w:val="bottom"/>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2558" w:type="dxa"/>
            <w:shd w:val="clear" w:color="auto" w:fill="auto"/>
            <w:vAlign w:val="center"/>
            <w:hideMark/>
          </w:tcPr>
          <w:p w:rsidR="00282E8F" w:rsidRPr="000108A3" w:rsidRDefault="00282E8F" w:rsidP="00282E8F">
            <w:pPr>
              <w:jc w:val="center"/>
              <w:rPr>
                <w:sz w:val="24"/>
                <w:szCs w:val="24"/>
              </w:rPr>
            </w:pPr>
            <w:r>
              <w:rPr>
                <w:sz w:val="24"/>
                <w:szCs w:val="24"/>
              </w:rPr>
              <w:t>34734,65</w:t>
            </w:r>
          </w:p>
        </w:tc>
        <w:tc>
          <w:tcPr>
            <w:tcW w:w="2318" w:type="dxa"/>
            <w:shd w:val="clear" w:color="auto" w:fill="auto"/>
            <w:vAlign w:val="center"/>
            <w:hideMark/>
          </w:tcPr>
          <w:p w:rsidR="00282E8F" w:rsidRPr="000108A3" w:rsidRDefault="00282E8F" w:rsidP="00282E8F">
            <w:pPr>
              <w:jc w:val="center"/>
              <w:rPr>
                <w:sz w:val="24"/>
                <w:szCs w:val="24"/>
              </w:rPr>
            </w:pPr>
            <w:r>
              <w:rPr>
                <w:sz w:val="24"/>
                <w:szCs w:val="24"/>
              </w:rPr>
              <w:t>34734,65</w:t>
            </w:r>
          </w:p>
        </w:tc>
      </w:tr>
      <w:tr w:rsidR="00282E8F" w:rsidRPr="000108A3" w:rsidTr="00282E8F">
        <w:trPr>
          <w:trHeight w:val="732"/>
        </w:trPr>
        <w:tc>
          <w:tcPr>
            <w:tcW w:w="3117" w:type="dxa"/>
            <w:gridSpan w:val="2"/>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2920" w:type="dxa"/>
            <w:gridSpan w:val="3"/>
            <w:vMerge/>
            <w:vAlign w:val="center"/>
            <w:hideMark/>
          </w:tcPr>
          <w:p w:rsidR="00282E8F" w:rsidRPr="000108A3" w:rsidRDefault="00282E8F" w:rsidP="00282E8F">
            <w:pPr>
              <w:rPr>
                <w:sz w:val="24"/>
                <w:szCs w:val="24"/>
              </w:rPr>
            </w:pPr>
          </w:p>
        </w:tc>
        <w:tc>
          <w:tcPr>
            <w:tcW w:w="2054" w:type="dxa"/>
            <w:shd w:val="clear" w:color="auto" w:fill="auto"/>
            <w:vAlign w:val="bottom"/>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2558" w:type="dxa"/>
            <w:shd w:val="clear" w:color="auto" w:fill="auto"/>
            <w:vAlign w:val="center"/>
            <w:hideMark/>
          </w:tcPr>
          <w:p w:rsidR="00282E8F" w:rsidRPr="000108A3" w:rsidRDefault="00282E8F" w:rsidP="00282E8F">
            <w:pPr>
              <w:jc w:val="center"/>
              <w:rPr>
                <w:sz w:val="24"/>
                <w:szCs w:val="24"/>
              </w:rPr>
            </w:pPr>
            <w:r>
              <w:rPr>
                <w:sz w:val="24"/>
                <w:szCs w:val="24"/>
              </w:rPr>
              <w:t>923,50</w:t>
            </w:r>
          </w:p>
        </w:tc>
        <w:tc>
          <w:tcPr>
            <w:tcW w:w="2318" w:type="dxa"/>
            <w:shd w:val="clear" w:color="auto" w:fill="auto"/>
            <w:vAlign w:val="center"/>
            <w:hideMark/>
          </w:tcPr>
          <w:p w:rsidR="00282E8F" w:rsidRPr="000108A3" w:rsidRDefault="00282E8F" w:rsidP="00282E8F">
            <w:pPr>
              <w:jc w:val="center"/>
              <w:rPr>
                <w:sz w:val="24"/>
                <w:szCs w:val="24"/>
              </w:rPr>
            </w:pPr>
            <w:r>
              <w:rPr>
                <w:sz w:val="24"/>
                <w:szCs w:val="24"/>
              </w:rPr>
              <w:t>923,50</w:t>
            </w:r>
          </w:p>
        </w:tc>
      </w:tr>
      <w:tr w:rsidR="00282E8F" w:rsidRPr="000108A3" w:rsidTr="00282E8F">
        <w:trPr>
          <w:trHeight w:val="690"/>
        </w:trPr>
        <w:tc>
          <w:tcPr>
            <w:tcW w:w="3117" w:type="dxa"/>
            <w:gridSpan w:val="2"/>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2920" w:type="dxa"/>
            <w:gridSpan w:val="3"/>
            <w:vMerge/>
            <w:vAlign w:val="center"/>
            <w:hideMark/>
          </w:tcPr>
          <w:p w:rsidR="00282E8F" w:rsidRPr="000108A3" w:rsidRDefault="00282E8F" w:rsidP="00282E8F">
            <w:pPr>
              <w:rPr>
                <w:sz w:val="24"/>
                <w:szCs w:val="24"/>
              </w:rPr>
            </w:pPr>
          </w:p>
        </w:tc>
        <w:tc>
          <w:tcPr>
            <w:tcW w:w="2054" w:type="dxa"/>
            <w:shd w:val="clear" w:color="auto" w:fill="auto"/>
            <w:vAlign w:val="bottom"/>
            <w:hideMark/>
          </w:tcPr>
          <w:p w:rsidR="00282E8F" w:rsidRPr="000108A3" w:rsidRDefault="00282E8F" w:rsidP="00282E8F">
            <w:pPr>
              <w:jc w:val="center"/>
              <w:rPr>
                <w:sz w:val="24"/>
                <w:szCs w:val="24"/>
              </w:rPr>
            </w:pPr>
            <w:r>
              <w:rPr>
                <w:sz w:val="24"/>
                <w:szCs w:val="24"/>
              </w:rPr>
              <w:t>Бюджет Российской Федерации</w:t>
            </w:r>
          </w:p>
        </w:tc>
        <w:tc>
          <w:tcPr>
            <w:tcW w:w="2558" w:type="dxa"/>
            <w:shd w:val="clear" w:color="auto" w:fill="auto"/>
            <w:vAlign w:val="center"/>
            <w:hideMark/>
          </w:tcPr>
          <w:p w:rsidR="00282E8F" w:rsidRPr="000108A3" w:rsidRDefault="00282E8F" w:rsidP="00282E8F">
            <w:pPr>
              <w:jc w:val="center"/>
              <w:rPr>
                <w:sz w:val="24"/>
                <w:szCs w:val="24"/>
              </w:rPr>
            </w:pPr>
            <w:r>
              <w:rPr>
                <w:sz w:val="24"/>
                <w:szCs w:val="24"/>
              </w:rPr>
              <w:t>3,70</w:t>
            </w:r>
          </w:p>
        </w:tc>
        <w:tc>
          <w:tcPr>
            <w:tcW w:w="2318" w:type="dxa"/>
            <w:shd w:val="clear" w:color="auto" w:fill="auto"/>
            <w:vAlign w:val="center"/>
            <w:hideMark/>
          </w:tcPr>
          <w:p w:rsidR="00282E8F" w:rsidRPr="000108A3" w:rsidRDefault="00282E8F" w:rsidP="00282E8F">
            <w:pPr>
              <w:jc w:val="center"/>
              <w:rPr>
                <w:sz w:val="24"/>
                <w:szCs w:val="24"/>
              </w:rPr>
            </w:pPr>
            <w:r>
              <w:rPr>
                <w:sz w:val="24"/>
                <w:szCs w:val="24"/>
              </w:rPr>
              <w:t>3,7</w:t>
            </w:r>
            <w:r w:rsidRPr="000108A3">
              <w:rPr>
                <w:sz w:val="24"/>
                <w:szCs w:val="24"/>
              </w:rPr>
              <w:t>0</w:t>
            </w:r>
          </w:p>
        </w:tc>
      </w:tr>
      <w:tr w:rsidR="00282E8F" w:rsidRPr="000108A3" w:rsidTr="00282E8F">
        <w:trPr>
          <w:trHeight w:val="885"/>
        </w:trPr>
        <w:tc>
          <w:tcPr>
            <w:tcW w:w="15183" w:type="dxa"/>
            <w:gridSpan w:val="9"/>
            <w:shd w:val="clear" w:color="auto" w:fill="auto"/>
            <w:vAlign w:val="bottom"/>
            <w:hideMark/>
          </w:tcPr>
          <w:p w:rsidR="00282E8F" w:rsidRPr="00130682" w:rsidRDefault="00282E8F" w:rsidP="00282E8F">
            <w:pPr>
              <w:jc w:val="center"/>
              <w:rPr>
                <w:bCs/>
                <w:sz w:val="24"/>
                <w:szCs w:val="24"/>
              </w:rPr>
            </w:pPr>
            <w:r w:rsidRPr="00130682">
              <w:rPr>
                <w:bCs/>
                <w:sz w:val="24"/>
                <w:szCs w:val="24"/>
              </w:rPr>
              <w:t>Перечень мероприятий подпрограммы «Повышение эффективности деятельности администрации МО «Володарский район»                                          в сфере муниципального управления»</w:t>
            </w:r>
          </w:p>
        </w:tc>
      </w:tr>
      <w:tr w:rsidR="00282E8F" w:rsidRPr="000108A3" w:rsidTr="00282E8F">
        <w:trPr>
          <w:trHeight w:val="300"/>
        </w:trPr>
        <w:tc>
          <w:tcPr>
            <w:tcW w:w="656"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 </w:t>
            </w:r>
            <w:proofErr w:type="spellStart"/>
            <w:r w:rsidRPr="000108A3">
              <w:rPr>
                <w:sz w:val="24"/>
                <w:szCs w:val="24"/>
              </w:rPr>
              <w:t>п</w:t>
            </w:r>
            <w:proofErr w:type="spellEnd"/>
            <w:r>
              <w:rPr>
                <w:sz w:val="24"/>
                <w:szCs w:val="24"/>
              </w:rPr>
              <w:t>/</w:t>
            </w:r>
            <w:proofErr w:type="spellStart"/>
            <w:r w:rsidRPr="000108A3">
              <w:rPr>
                <w:sz w:val="24"/>
                <w:szCs w:val="24"/>
              </w:rPr>
              <w:t>п</w:t>
            </w:r>
            <w:proofErr w:type="spellEnd"/>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Наименование мероприятия</w:t>
            </w:r>
          </w:p>
        </w:tc>
        <w:tc>
          <w:tcPr>
            <w:tcW w:w="2216"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Источник финансирования</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Срок исполнения</w:t>
            </w:r>
          </w:p>
        </w:tc>
        <w:tc>
          <w:tcPr>
            <w:tcW w:w="3462" w:type="dxa"/>
            <w:gridSpan w:val="3"/>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Объем финансирования</w:t>
            </w:r>
          </w:p>
        </w:tc>
        <w:tc>
          <w:tcPr>
            <w:tcW w:w="2558" w:type="dxa"/>
            <w:vMerge w:val="restart"/>
            <w:shd w:val="clear" w:color="auto" w:fill="auto"/>
            <w:vAlign w:val="center"/>
            <w:hideMark/>
          </w:tcPr>
          <w:p w:rsidR="00282E8F" w:rsidRPr="00130682" w:rsidRDefault="00282E8F" w:rsidP="00282E8F">
            <w:pPr>
              <w:jc w:val="center"/>
              <w:rPr>
                <w:sz w:val="24"/>
                <w:szCs w:val="24"/>
              </w:rPr>
            </w:pPr>
            <w:r w:rsidRPr="00130682">
              <w:rPr>
                <w:sz w:val="24"/>
                <w:szCs w:val="24"/>
              </w:rPr>
              <w:t>Ответственный исполнитель мероприятия</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Планируемые результаты реализации мероприятия</w:t>
            </w:r>
          </w:p>
        </w:tc>
      </w:tr>
      <w:tr w:rsidR="00282E8F" w:rsidRPr="000108A3" w:rsidTr="00282E8F">
        <w:trPr>
          <w:trHeight w:val="276"/>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1512" w:type="dxa"/>
            <w:vMerge/>
            <w:vAlign w:val="center"/>
            <w:hideMark/>
          </w:tcPr>
          <w:p w:rsidR="00282E8F" w:rsidRPr="000108A3" w:rsidRDefault="00282E8F" w:rsidP="00282E8F">
            <w:pPr>
              <w:rPr>
                <w:sz w:val="24"/>
                <w:szCs w:val="24"/>
              </w:rPr>
            </w:pPr>
          </w:p>
        </w:tc>
        <w:tc>
          <w:tcPr>
            <w:tcW w:w="3462" w:type="dxa"/>
            <w:gridSpan w:val="3"/>
            <w:vMerge/>
            <w:vAlign w:val="center"/>
            <w:hideMark/>
          </w:tcPr>
          <w:p w:rsidR="00282E8F" w:rsidRPr="000108A3" w:rsidRDefault="00282E8F" w:rsidP="00282E8F">
            <w:pPr>
              <w:rPr>
                <w:sz w:val="24"/>
                <w:szCs w:val="24"/>
              </w:rPr>
            </w:pP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499"/>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Всего</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857"/>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1</w:t>
            </w:r>
          </w:p>
        </w:tc>
        <w:tc>
          <w:tcPr>
            <w:tcW w:w="2461" w:type="dxa"/>
            <w:vMerge w:val="restart"/>
            <w:shd w:val="clear" w:color="auto" w:fill="auto"/>
            <w:vAlign w:val="center"/>
            <w:hideMark/>
          </w:tcPr>
          <w:p w:rsidR="00282E8F" w:rsidRPr="000108A3" w:rsidRDefault="00282E8F" w:rsidP="00282E8F">
            <w:pPr>
              <w:jc w:val="center"/>
              <w:rPr>
                <w:sz w:val="24"/>
                <w:szCs w:val="24"/>
              </w:rPr>
            </w:pPr>
            <w:r>
              <w:rPr>
                <w:sz w:val="24"/>
                <w:szCs w:val="24"/>
              </w:rPr>
              <w:t>Оказание материальной помощи сотрудникам администрации МО "Володарский район"</w:t>
            </w: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Pr>
                <w:sz w:val="24"/>
                <w:szCs w:val="24"/>
              </w:rPr>
              <w:t>50</w:t>
            </w:r>
          </w:p>
        </w:tc>
        <w:tc>
          <w:tcPr>
            <w:tcW w:w="2147" w:type="dxa"/>
            <w:gridSpan w:val="2"/>
            <w:shd w:val="clear" w:color="000000" w:fill="FFFFFF"/>
            <w:vAlign w:val="center"/>
            <w:hideMark/>
          </w:tcPr>
          <w:p w:rsidR="00282E8F" w:rsidRPr="000108A3" w:rsidRDefault="00282E8F" w:rsidP="00282E8F">
            <w:pPr>
              <w:jc w:val="center"/>
              <w:rPr>
                <w:sz w:val="24"/>
                <w:szCs w:val="24"/>
              </w:rPr>
            </w:pPr>
            <w:r>
              <w:rPr>
                <w:sz w:val="24"/>
                <w:szCs w:val="24"/>
              </w:rPr>
              <w:t>50</w:t>
            </w:r>
          </w:p>
        </w:tc>
        <w:tc>
          <w:tcPr>
            <w:tcW w:w="2558" w:type="dxa"/>
            <w:vMerge w:val="restart"/>
            <w:shd w:val="clear" w:color="auto" w:fill="auto"/>
            <w:vAlign w:val="center"/>
            <w:hideMark/>
          </w:tcPr>
          <w:p w:rsidR="00282E8F" w:rsidRPr="000108A3" w:rsidRDefault="00282E8F" w:rsidP="00282E8F">
            <w:pPr>
              <w:jc w:val="center"/>
              <w:rPr>
                <w:sz w:val="24"/>
                <w:szCs w:val="24"/>
              </w:rPr>
            </w:pPr>
            <w:r>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Pr>
                <w:sz w:val="24"/>
                <w:szCs w:val="24"/>
              </w:rPr>
              <w:t>Оказание материальной помощи</w:t>
            </w:r>
          </w:p>
        </w:tc>
      </w:tr>
      <w:tr w:rsidR="00282E8F" w:rsidRPr="000108A3" w:rsidTr="00282E8F">
        <w:trPr>
          <w:trHeight w:val="976"/>
        </w:trPr>
        <w:tc>
          <w:tcPr>
            <w:tcW w:w="656" w:type="dxa"/>
            <w:vMerge/>
            <w:shd w:val="clear" w:color="auto" w:fill="auto"/>
            <w:vAlign w:val="center"/>
            <w:hideMark/>
          </w:tcPr>
          <w:p w:rsidR="00282E8F" w:rsidRDefault="00282E8F" w:rsidP="00282E8F">
            <w:pPr>
              <w:jc w:val="center"/>
              <w:rPr>
                <w:sz w:val="24"/>
                <w:szCs w:val="24"/>
              </w:rPr>
            </w:pPr>
          </w:p>
        </w:tc>
        <w:tc>
          <w:tcPr>
            <w:tcW w:w="2461" w:type="dxa"/>
            <w:vMerge/>
            <w:shd w:val="clear" w:color="auto" w:fill="auto"/>
            <w:vAlign w:val="center"/>
            <w:hideMark/>
          </w:tcPr>
          <w:p w:rsidR="00282E8F" w:rsidRDefault="00282E8F" w:rsidP="00282E8F">
            <w:pPr>
              <w:jc w:val="center"/>
              <w:rPr>
                <w:sz w:val="24"/>
                <w:szCs w:val="24"/>
              </w:rPr>
            </w:pPr>
          </w:p>
        </w:tc>
        <w:tc>
          <w:tcPr>
            <w:tcW w:w="2216" w:type="dxa"/>
            <w:shd w:val="clear" w:color="auto" w:fill="auto"/>
            <w:vAlign w:val="center"/>
            <w:hideMark/>
          </w:tcPr>
          <w:p w:rsidR="00282E8F" w:rsidRDefault="00282E8F" w:rsidP="00282E8F">
            <w:pPr>
              <w:jc w:val="center"/>
              <w:rPr>
                <w:sz w:val="24"/>
                <w:szCs w:val="24"/>
              </w:rPr>
            </w:pPr>
            <w:r w:rsidRPr="000108A3">
              <w:rPr>
                <w:sz w:val="24"/>
                <w:szCs w:val="24"/>
              </w:rPr>
              <w:t>Бюджет Астраханской области</w:t>
            </w:r>
          </w:p>
        </w:tc>
        <w:tc>
          <w:tcPr>
            <w:tcW w:w="1512" w:type="dxa"/>
            <w:vMerge/>
            <w:shd w:val="clear" w:color="auto" w:fill="auto"/>
            <w:vAlign w:val="center"/>
            <w:hideMark/>
          </w:tcPr>
          <w:p w:rsidR="00282E8F" w:rsidRDefault="00282E8F" w:rsidP="00282E8F">
            <w:pPr>
              <w:jc w:val="center"/>
              <w:rPr>
                <w:sz w:val="24"/>
                <w:szCs w:val="24"/>
              </w:rPr>
            </w:pPr>
          </w:p>
        </w:tc>
        <w:tc>
          <w:tcPr>
            <w:tcW w:w="1315" w:type="dxa"/>
            <w:shd w:val="clear" w:color="auto" w:fill="auto"/>
            <w:vAlign w:val="center"/>
            <w:hideMark/>
          </w:tcPr>
          <w:p w:rsidR="00282E8F" w:rsidRDefault="00282E8F" w:rsidP="00282E8F">
            <w:pPr>
              <w:jc w:val="center"/>
              <w:rPr>
                <w:sz w:val="24"/>
                <w:szCs w:val="24"/>
              </w:rPr>
            </w:pPr>
            <w:r>
              <w:rPr>
                <w:sz w:val="24"/>
                <w:szCs w:val="24"/>
              </w:rPr>
              <w:t>0</w:t>
            </w:r>
          </w:p>
        </w:tc>
        <w:tc>
          <w:tcPr>
            <w:tcW w:w="2147" w:type="dxa"/>
            <w:gridSpan w:val="2"/>
            <w:shd w:val="clear" w:color="000000" w:fill="FFFFFF"/>
            <w:vAlign w:val="center"/>
            <w:hideMark/>
          </w:tcPr>
          <w:p w:rsidR="00282E8F" w:rsidRDefault="00282E8F" w:rsidP="00282E8F">
            <w:pPr>
              <w:jc w:val="center"/>
              <w:rPr>
                <w:sz w:val="24"/>
                <w:szCs w:val="24"/>
              </w:rPr>
            </w:pPr>
            <w:r>
              <w:rPr>
                <w:sz w:val="24"/>
                <w:szCs w:val="24"/>
              </w:rPr>
              <w:t>0</w:t>
            </w:r>
          </w:p>
        </w:tc>
        <w:tc>
          <w:tcPr>
            <w:tcW w:w="2558" w:type="dxa"/>
            <w:vMerge/>
            <w:shd w:val="clear" w:color="auto" w:fill="auto"/>
            <w:vAlign w:val="center"/>
            <w:hideMark/>
          </w:tcPr>
          <w:p w:rsidR="00282E8F" w:rsidRDefault="00282E8F" w:rsidP="00282E8F">
            <w:pPr>
              <w:jc w:val="center"/>
              <w:rPr>
                <w:sz w:val="24"/>
                <w:szCs w:val="24"/>
              </w:rPr>
            </w:pPr>
          </w:p>
        </w:tc>
        <w:tc>
          <w:tcPr>
            <w:tcW w:w="2318" w:type="dxa"/>
            <w:vMerge/>
            <w:shd w:val="clear" w:color="auto" w:fill="auto"/>
            <w:vAlign w:val="center"/>
            <w:hideMark/>
          </w:tcPr>
          <w:p w:rsidR="00282E8F" w:rsidRDefault="00282E8F" w:rsidP="00282E8F">
            <w:pPr>
              <w:jc w:val="center"/>
              <w:rPr>
                <w:sz w:val="24"/>
                <w:szCs w:val="24"/>
              </w:rPr>
            </w:pPr>
          </w:p>
        </w:tc>
      </w:tr>
      <w:tr w:rsidR="00282E8F" w:rsidRPr="000108A3" w:rsidTr="00282E8F">
        <w:trPr>
          <w:trHeight w:val="840"/>
        </w:trPr>
        <w:tc>
          <w:tcPr>
            <w:tcW w:w="656" w:type="dxa"/>
            <w:vMerge/>
            <w:shd w:val="clear" w:color="auto" w:fill="auto"/>
            <w:vAlign w:val="center"/>
            <w:hideMark/>
          </w:tcPr>
          <w:p w:rsidR="00282E8F" w:rsidRDefault="00282E8F" w:rsidP="00282E8F">
            <w:pPr>
              <w:jc w:val="center"/>
              <w:rPr>
                <w:sz w:val="24"/>
                <w:szCs w:val="24"/>
              </w:rPr>
            </w:pPr>
          </w:p>
        </w:tc>
        <w:tc>
          <w:tcPr>
            <w:tcW w:w="2461" w:type="dxa"/>
            <w:vMerge/>
            <w:shd w:val="clear" w:color="auto" w:fill="auto"/>
            <w:vAlign w:val="center"/>
            <w:hideMark/>
          </w:tcPr>
          <w:p w:rsidR="00282E8F" w:rsidRDefault="00282E8F" w:rsidP="00282E8F">
            <w:pPr>
              <w:jc w:val="center"/>
              <w:rPr>
                <w:sz w:val="24"/>
                <w:szCs w:val="24"/>
              </w:rPr>
            </w:pPr>
          </w:p>
        </w:tc>
        <w:tc>
          <w:tcPr>
            <w:tcW w:w="2216" w:type="dxa"/>
            <w:shd w:val="clear" w:color="auto" w:fill="auto"/>
            <w:vAlign w:val="center"/>
            <w:hideMark/>
          </w:tcPr>
          <w:p w:rsidR="00282E8F" w:rsidRDefault="00282E8F" w:rsidP="00282E8F">
            <w:pPr>
              <w:jc w:val="center"/>
              <w:rPr>
                <w:sz w:val="24"/>
                <w:szCs w:val="24"/>
              </w:rPr>
            </w:pPr>
            <w:r>
              <w:rPr>
                <w:sz w:val="24"/>
                <w:szCs w:val="24"/>
              </w:rPr>
              <w:t>Бюджет Российской Федерации</w:t>
            </w:r>
          </w:p>
        </w:tc>
        <w:tc>
          <w:tcPr>
            <w:tcW w:w="1512" w:type="dxa"/>
            <w:vMerge/>
            <w:shd w:val="clear" w:color="auto" w:fill="auto"/>
            <w:vAlign w:val="center"/>
            <w:hideMark/>
          </w:tcPr>
          <w:p w:rsidR="00282E8F" w:rsidRDefault="00282E8F" w:rsidP="00282E8F">
            <w:pPr>
              <w:jc w:val="center"/>
              <w:rPr>
                <w:sz w:val="24"/>
                <w:szCs w:val="24"/>
              </w:rPr>
            </w:pPr>
          </w:p>
        </w:tc>
        <w:tc>
          <w:tcPr>
            <w:tcW w:w="1315" w:type="dxa"/>
            <w:shd w:val="clear" w:color="auto" w:fill="auto"/>
            <w:vAlign w:val="center"/>
            <w:hideMark/>
          </w:tcPr>
          <w:p w:rsidR="00282E8F" w:rsidRDefault="00282E8F" w:rsidP="00282E8F">
            <w:pPr>
              <w:jc w:val="center"/>
              <w:rPr>
                <w:sz w:val="24"/>
                <w:szCs w:val="24"/>
              </w:rPr>
            </w:pPr>
            <w:r>
              <w:rPr>
                <w:sz w:val="24"/>
                <w:szCs w:val="24"/>
              </w:rPr>
              <w:t>0</w:t>
            </w:r>
          </w:p>
        </w:tc>
        <w:tc>
          <w:tcPr>
            <w:tcW w:w="2147" w:type="dxa"/>
            <w:gridSpan w:val="2"/>
            <w:shd w:val="clear" w:color="000000" w:fill="FFFFFF"/>
            <w:vAlign w:val="center"/>
            <w:hideMark/>
          </w:tcPr>
          <w:p w:rsidR="00282E8F" w:rsidRDefault="00282E8F" w:rsidP="00282E8F">
            <w:pPr>
              <w:jc w:val="center"/>
              <w:rPr>
                <w:sz w:val="24"/>
                <w:szCs w:val="24"/>
              </w:rPr>
            </w:pPr>
            <w:r>
              <w:rPr>
                <w:sz w:val="24"/>
                <w:szCs w:val="24"/>
              </w:rPr>
              <w:t>0</w:t>
            </w:r>
          </w:p>
        </w:tc>
        <w:tc>
          <w:tcPr>
            <w:tcW w:w="2558" w:type="dxa"/>
            <w:vMerge/>
            <w:shd w:val="clear" w:color="auto" w:fill="auto"/>
            <w:vAlign w:val="center"/>
            <w:hideMark/>
          </w:tcPr>
          <w:p w:rsidR="00282E8F" w:rsidRDefault="00282E8F" w:rsidP="00282E8F">
            <w:pPr>
              <w:jc w:val="center"/>
              <w:rPr>
                <w:sz w:val="24"/>
                <w:szCs w:val="24"/>
              </w:rPr>
            </w:pPr>
          </w:p>
        </w:tc>
        <w:tc>
          <w:tcPr>
            <w:tcW w:w="2318" w:type="dxa"/>
            <w:vMerge/>
            <w:shd w:val="clear" w:color="auto" w:fill="auto"/>
            <w:vAlign w:val="center"/>
            <w:hideMark/>
          </w:tcPr>
          <w:p w:rsidR="00282E8F" w:rsidRDefault="00282E8F" w:rsidP="00282E8F">
            <w:pPr>
              <w:jc w:val="center"/>
              <w:rPr>
                <w:sz w:val="24"/>
                <w:szCs w:val="24"/>
              </w:rPr>
            </w:pPr>
          </w:p>
        </w:tc>
      </w:tr>
      <w:tr w:rsidR="00282E8F" w:rsidRPr="000108A3" w:rsidTr="00282E8F">
        <w:trPr>
          <w:trHeight w:val="852"/>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2</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Обеспечение деятельности администрации МО «Володарский район»</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Pr>
                <w:sz w:val="24"/>
                <w:szCs w:val="24"/>
              </w:rPr>
              <w:t>602,786</w:t>
            </w:r>
          </w:p>
        </w:tc>
        <w:tc>
          <w:tcPr>
            <w:tcW w:w="2147" w:type="dxa"/>
            <w:gridSpan w:val="2"/>
            <w:shd w:val="clear" w:color="000000" w:fill="FFFFFF"/>
            <w:vAlign w:val="center"/>
            <w:hideMark/>
          </w:tcPr>
          <w:p w:rsidR="00282E8F" w:rsidRPr="000108A3" w:rsidRDefault="00282E8F" w:rsidP="00282E8F">
            <w:pPr>
              <w:jc w:val="center"/>
              <w:rPr>
                <w:sz w:val="24"/>
                <w:szCs w:val="24"/>
              </w:rPr>
            </w:pPr>
            <w:r>
              <w:rPr>
                <w:sz w:val="24"/>
                <w:szCs w:val="24"/>
              </w:rPr>
              <w:t>602,786</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Повышение эффективности деятельности администрации МО "Володарский район"</w:t>
            </w: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33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1018"/>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lastRenderedPageBreak/>
              <w:t>2</w:t>
            </w:r>
            <w:r w:rsidRPr="000108A3">
              <w:rPr>
                <w:sz w:val="24"/>
                <w:szCs w:val="24"/>
              </w:rPr>
              <w:t>.1</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Организация и проведение мероприятий</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Pr>
                <w:sz w:val="24"/>
                <w:szCs w:val="24"/>
              </w:rPr>
              <w:t>502,786</w:t>
            </w:r>
          </w:p>
        </w:tc>
        <w:tc>
          <w:tcPr>
            <w:tcW w:w="2147" w:type="dxa"/>
            <w:gridSpan w:val="2"/>
            <w:shd w:val="clear" w:color="auto" w:fill="auto"/>
            <w:vAlign w:val="center"/>
            <w:hideMark/>
          </w:tcPr>
          <w:p w:rsidR="00282E8F" w:rsidRPr="000108A3" w:rsidRDefault="00282E8F" w:rsidP="00282E8F">
            <w:pPr>
              <w:jc w:val="center"/>
              <w:rPr>
                <w:sz w:val="24"/>
                <w:szCs w:val="24"/>
              </w:rPr>
            </w:pPr>
            <w:r>
              <w:rPr>
                <w:sz w:val="24"/>
                <w:szCs w:val="24"/>
              </w:rPr>
              <w:t>502,786</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Участие в организации и проведении районных праздничных мероприятий и публичных мероприятий</w:t>
            </w: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33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1164"/>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2</w:t>
            </w:r>
            <w:r w:rsidRPr="000108A3">
              <w:rPr>
                <w:sz w:val="24"/>
                <w:szCs w:val="24"/>
              </w:rPr>
              <w:t>.2</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Встреча делегаций, взаимодействие с другими государствами</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100</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100</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Взаимодействие с другими государствами</w:t>
            </w: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33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810"/>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3</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Оплата  труда высшего должностного лица</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1740</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1740</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бухгалтерия администрации </w:t>
            </w:r>
            <w:r w:rsidR="003E0D7F">
              <w:rPr>
                <w:sz w:val="24"/>
                <w:szCs w:val="24"/>
              </w:rPr>
              <w:t xml:space="preserve">         </w:t>
            </w:r>
            <w:r w:rsidRPr="000108A3">
              <w:rPr>
                <w:sz w:val="24"/>
                <w:szCs w:val="24"/>
              </w:rPr>
              <w:t>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Повышение эффективности деятельности администрации МО "Володарский район"</w:t>
            </w:r>
          </w:p>
        </w:tc>
      </w:tr>
      <w:tr w:rsidR="00282E8F" w:rsidRPr="000108A3" w:rsidTr="00282E8F">
        <w:trPr>
          <w:trHeight w:val="69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415"/>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480"/>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4</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Оплата труда работников администрации</w:t>
            </w:r>
          </w:p>
        </w:tc>
        <w:tc>
          <w:tcPr>
            <w:tcW w:w="2216"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23565,64</w:t>
            </w:r>
          </w:p>
        </w:tc>
        <w:tc>
          <w:tcPr>
            <w:tcW w:w="2147" w:type="dxa"/>
            <w:gridSpan w:val="2"/>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23565,64</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бухгалтерия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Повышение эффективности деятельности администрации МО "Володарский район"</w:t>
            </w:r>
          </w:p>
        </w:tc>
      </w:tr>
      <w:tr w:rsidR="00282E8F" w:rsidRPr="000108A3" w:rsidTr="00282E8F">
        <w:trPr>
          <w:trHeight w:val="3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1512" w:type="dxa"/>
            <w:vMerge/>
            <w:vAlign w:val="center"/>
            <w:hideMark/>
          </w:tcPr>
          <w:p w:rsidR="00282E8F" w:rsidRPr="000108A3" w:rsidRDefault="00282E8F" w:rsidP="00282E8F">
            <w:pPr>
              <w:rPr>
                <w:sz w:val="24"/>
                <w:szCs w:val="24"/>
              </w:rPr>
            </w:pPr>
          </w:p>
        </w:tc>
        <w:tc>
          <w:tcPr>
            <w:tcW w:w="1315" w:type="dxa"/>
            <w:vMerge/>
            <w:vAlign w:val="center"/>
            <w:hideMark/>
          </w:tcPr>
          <w:p w:rsidR="00282E8F" w:rsidRPr="000108A3" w:rsidRDefault="00282E8F" w:rsidP="00282E8F">
            <w:pPr>
              <w:rPr>
                <w:sz w:val="24"/>
                <w:szCs w:val="24"/>
              </w:rPr>
            </w:pPr>
          </w:p>
        </w:tc>
        <w:tc>
          <w:tcPr>
            <w:tcW w:w="2147" w:type="dxa"/>
            <w:gridSpan w:val="2"/>
            <w:vMerge/>
            <w:vAlign w:val="center"/>
            <w:hideMark/>
          </w:tcPr>
          <w:p w:rsidR="00282E8F" w:rsidRPr="000108A3" w:rsidRDefault="00282E8F" w:rsidP="00282E8F">
            <w:pPr>
              <w:rPr>
                <w:sz w:val="24"/>
                <w:szCs w:val="24"/>
              </w:rPr>
            </w:pP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60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885"/>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5</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Оплата транспортных услуг</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75,88</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75,88</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бухгалтерия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645"/>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946"/>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6</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Оплата услуг связи</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1022,76</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1022,76</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63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1072"/>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7</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Оплата коммунальных услуг</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891,2</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891,2</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Обеспечение деятельности всех структурных подразделений администрации МО "Володарский район"</w:t>
            </w: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525"/>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1075"/>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8</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Оплата работ и услуг по содержанию имущества </w:t>
            </w:r>
            <w:r w:rsidRPr="000108A3">
              <w:rPr>
                <w:sz w:val="24"/>
                <w:szCs w:val="24"/>
              </w:rPr>
              <w:lastRenderedPageBreak/>
              <w:t>администрации</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lastRenderedPageBreak/>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512,39</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512,39</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бухгалтерия администрации, организационный </w:t>
            </w:r>
            <w:r w:rsidRPr="000108A3">
              <w:rPr>
                <w:sz w:val="24"/>
                <w:szCs w:val="24"/>
              </w:rPr>
              <w:lastRenderedPageBreak/>
              <w:t>отдел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lastRenderedPageBreak/>
              <w:t xml:space="preserve">Повышение эффективности управления </w:t>
            </w:r>
            <w:r w:rsidRPr="000108A3">
              <w:rPr>
                <w:sz w:val="24"/>
                <w:szCs w:val="24"/>
              </w:rPr>
              <w:lastRenderedPageBreak/>
              <w:t>муниципальным имуществом.</w:t>
            </w: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33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495"/>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9</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Оплата прочих работ, услуг администрации</w:t>
            </w:r>
          </w:p>
        </w:tc>
        <w:tc>
          <w:tcPr>
            <w:tcW w:w="2216"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1832,89</w:t>
            </w:r>
          </w:p>
        </w:tc>
        <w:tc>
          <w:tcPr>
            <w:tcW w:w="2147" w:type="dxa"/>
            <w:gridSpan w:val="2"/>
            <w:vMerge w:val="restart"/>
            <w:shd w:val="clear" w:color="auto" w:fill="auto"/>
            <w:vAlign w:val="center"/>
            <w:hideMark/>
          </w:tcPr>
          <w:p w:rsidR="00282E8F" w:rsidRPr="000108A3" w:rsidRDefault="00282E8F" w:rsidP="00282E8F">
            <w:pPr>
              <w:jc w:val="center"/>
              <w:rPr>
                <w:sz w:val="24"/>
                <w:szCs w:val="24"/>
              </w:rPr>
            </w:pPr>
            <w:r w:rsidRPr="000108A3">
              <w:rPr>
                <w:sz w:val="24"/>
                <w:szCs w:val="24"/>
              </w:rPr>
              <w:t>1832,89</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Обеспечение деятельности всех структурных подразделений администрации </w:t>
            </w:r>
            <w:r w:rsidR="003E0D7F">
              <w:rPr>
                <w:sz w:val="24"/>
                <w:szCs w:val="24"/>
              </w:rPr>
              <w:t xml:space="preserve">    </w:t>
            </w:r>
            <w:r w:rsidRPr="000108A3">
              <w:rPr>
                <w:sz w:val="24"/>
                <w:szCs w:val="24"/>
              </w:rPr>
              <w:t>МО "Володарский район"</w:t>
            </w:r>
          </w:p>
        </w:tc>
      </w:tr>
      <w:tr w:rsidR="00282E8F" w:rsidRPr="000108A3" w:rsidTr="00282E8F">
        <w:trPr>
          <w:trHeight w:val="485"/>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1512" w:type="dxa"/>
            <w:vMerge/>
            <w:vAlign w:val="center"/>
            <w:hideMark/>
          </w:tcPr>
          <w:p w:rsidR="00282E8F" w:rsidRPr="000108A3" w:rsidRDefault="00282E8F" w:rsidP="00282E8F">
            <w:pPr>
              <w:rPr>
                <w:sz w:val="24"/>
                <w:szCs w:val="24"/>
              </w:rPr>
            </w:pPr>
          </w:p>
        </w:tc>
        <w:tc>
          <w:tcPr>
            <w:tcW w:w="1315" w:type="dxa"/>
            <w:vMerge/>
            <w:vAlign w:val="center"/>
            <w:hideMark/>
          </w:tcPr>
          <w:p w:rsidR="00282E8F" w:rsidRPr="000108A3" w:rsidRDefault="00282E8F" w:rsidP="00282E8F">
            <w:pPr>
              <w:rPr>
                <w:sz w:val="24"/>
                <w:szCs w:val="24"/>
              </w:rPr>
            </w:pPr>
          </w:p>
        </w:tc>
        <w:tc>
          <w:tcPr>
            <w:tcW w:w="2147" w:type="dxa"/>
            <w:gridSpan w:val="2"/>
            <w:vMerge/>
            <w:vAlign w:val="center"/>
            <w:hideMark/>
          </w:tcPr>
          <w:p w:rsidR="00282E8F" w:rsidRPr="000108A3" w:rsidRDefault="00282E8F" w:rsidP="00282E8F">
            <w:pPr>
              <w:rPr>
                <w:sz w:val="24"/>
                <w:szCs w:val="24"/>
              </w:rPr>
            </w:pP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33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1083"/>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10</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Оплата прочих расходов администрации</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667,39</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667,39</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Обеспечение деятельности всех структурных подразделений администрации </w:t>
            </w:r>
            <w:r w:rsidR="003E0D7F">
              <w:rPr>
                <w:sz w:val="24"/>
                <w:szCs w:val="24"/>
              </w:rPr>
              <w:t xml:space="preserve">   </w:t>
            </w:r>
            <w:r w:rsidRPr="000108A3">
              <w:rPr>
                <w:sz w:val="24"/>
                <w:szCs w:val="24"/>
              </w:rPr>
              <w:t>МО "Володарский район"</w:t>
            </w: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495"/>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930"/>
        </w:trPr>
        <w:tc>
          <w:tcPr>
            <w:tcW w:w="656"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1</w:t>
            </w:r>
            <w:r>
              <w:rPr>
                <w:sz w:val="24"/>
                <w:szCs w:val="24"/>
              </w:rPr>
              <w:t>1</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Оплата приобретения основных средств             (мебель, оборудование,)</w:t>
            </w:r>
          </w:p>
        </w:tc>
        <w:tc>
          <w:tcPr>
            <w:tcW w:w="2216"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vMerge w:val="restart"/>
            <w:shd w:val="clear" w:color="auto" w:fill="auto"/>
            <w:vAlign w:val="center"/>
            <w:hideMark/>
          </w:tcPr>
          <w:p w:rsidR="00282E8F" w:rsidRPr="000108A3" w:rsidRDefault="00282E8F" w:rsidP="00282E8F">
            <w:pPr>
              <w:jc w:val="center"/>
              <w:rPr>
                <w:sz w:val="24"/>
                <w:szCs w:val="24"/>
              </w:rPr>
            </w:pPr>
            <w:r>
              <w:rPr>
                <w:sz w:val="24"/>
                <w:szCs w:val="24"/>
              </w:rPr>
              <w:t>744,68</w:t>
            </w:r>
          </w:p>
        </w:tc>
        <w:tc>
          <w:tcPr>
            <w:tcW w:w="2147" w:type="dxa"/>
            <w:gridSpan w:val="2"/>
            <w:vMerge w:val="restart"/>
            <w:shd w:val="clear" w:color="auto" w:fill="auto"/>
            <w:vAlign w:val="center"/>
            <w:hideMark/>
          </w:tcPr>
          <w:p w:rsidR="00282E8F" w:rsidRPr="000108A3" w:rsidRDefault="00282E8F" w:rsidP="00282E8F">
            <w:pPr>
              <w:jc w:val="center"/>
              <w:rPr>
                <w:sz w:val="24"/>
                <w:szCs w:val="24"/>
              </w:rPr>
            </w:pPr>
            <w:r>
              <w:rPr>
                <w:sz w:val="24"/>
                <w:szCs w:val="24"/>
              </w:rPr>
              <w:t>744,68</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Обеспечение деятельности всех структурных подразделений администрации </w:t>
            </w:r>
            <w:r w:rsidR="003E0D7F">
              <w:rPr>
                <w:sz w:val="24"/>
                <w:szCs w:val="24"/>
              </w:rPr>
              <w:t xml:space="preserve">  </w:t>
            </w:r>
            <w:r w:rsidRPr="000108A3">
              <w:rPr>
                <w:sz w:val="24"/>
                <w:szCs w:val="24"/>
              </w:rPr>
              <w:t>МО "Володарский район"</w:t>
            </w:r>
          </w:p>
        </w:tc>
      </w:tr>
      <w:tr w:rsidR="00282E8F" w:rsidRPr="000108A3" w:rsidTr="00282E8F">
        <w:trPr>
          <w:trHeight w:val="276"/>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vMerge/>
            <w:vAlign w:val="center"/>
            <w:hideMark/>
          </w:tcPr>
          <w:p w:rsidR="00282E8F" w:rsidRPr="000108A3" w:rsidRDefault="00282E8F" w:rsidP="00282E8F">
            <w:pPr>
              <w:rPr>
                <w:sz w:val="24"/>
                <w:szCs w:val="24"/>
              </w:rPr>
            </w:pPr>
          </w:p>
        </w:tc>
        <w:tc>
          <w:tcPr>
            <w:tcW w:w="1512" w:type="dxa"/>
            <w:vMerge/>
            <w:vAlign w:val="center"/>
            <w:hideMark/>
          </w:tcPr>
          <w:p w:rsidR="00282E8F" w:rsidRPr="000108A3" w:rsidRDefault="00282E8F" w:rsidP="00282E8F">
            <w:pPr>
              <w:rPr>
                <w:sz w:val="24"/>
                <w:szCs w:val="24"/>
              </w:rPr>
            </w:pPr>
          </w:p>
        </w:tc>
        <w:tc>
          <w:tcPr>
            <w:tcW w:w="1315" w:type="dxa"/>
            <w:vMerge/>
            <w:vAlign w:val="center"/>
            <w:hideMark/>
          </w:tcPr>
          <w:p w:rsidR="00282E8F" w:rsidRPr="000108A3" w:rsidRDefault="00282E8F" w:rsidP="00282E8F">
            <w:pPr>
              <w:rPr>
                <w:sz w:val="24"/>
                <w:szCs w:val="24"/>
              </w:rPr>
            </w:pPr>
          </w:p>
        </w:tc>
        <w:tc>
          <w:tcPr>
            <w:tcW w:w="2147" w:type="dxa"/>
            <w:gridSpan w:val="2"/>
            <w:vMerge/>
            <w:vAlign w:val="center"/>
            <w:hideMark/>
          </w:tcPr>
          <w:p w:rsidR="00282E8F" w:rsidRPr="000108A3" w:rsidRDefault="00282E8F" w:rsidP="00282E8F">
            <w:pPr>
              <w:rPr>
                <w:sz w:val="24"/>
                <w:szCs w:val="24"/>
              </w:rPr>
            </w:pP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33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1050"/>
        </w:trPr>
        <w:tc>
          <w:tcPr>
            <w:tcW w:w="656"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lastRenderedPageBreak/>
              <w:t>1</w:t>
            </w:r>
            <w:r>
              <w:rPr>
                <w:sz w:val="24"/>
                <w:szCs w:val="24"/>
              </w:rPr>
              <w:t>2</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Оплата приобретения</w:t>
            </w:r>
            <w:r w:rsidRPr="000108A3">
              <w:rPr>
                <w:sz w:val="24"/>
                <w:szCs w:val="24"/>
              </w:rPr>
              <w:br/>
              <w:t>материальных запасов( ГСМ,</w:t>
            </w:r>
            <w:r w:rsidRPr="000108A3">
              <w:rPr>
                <w:sz w:val="24"/>
                <w:szCs w:val="24"/>
              </w:rPr>
              <w:br/>
            </w:r>
            <w:proofErr w:type="spellStart"/>
            <w:r w:rsidRPr="000108A3">
              <w:rPr>
                <w:sz w:val="24"/>
                <w:szCs w:val="24"/>
              </w:rPr>
              <w:t>хозтовары</w:t>
            </w:r>
            <w:proofErr w:type="spellEnd"/>
            <w:r w:rsidRPr="000108A3">
              <w:rPr>
                <w:sz w:val="24"/>
                <w:szCs w:val="24"/>
              </w:rPr>
              <w:t>,</w:t>
            </w:r>
            <w:r w:rsidRPr="000108A3">
              <w:rPr>
                <w:sz w:val="24"/>
                <w:szCs w:val="24"/>
              </w:rPr>
              <w:br/>
              <w:t>канцтовары,</w:t>
            </w:r>
            <w:r w:rsidRPr="000108A3">
              <w:rPr>
                <w:sz w:val="24"/>
                <w:szCs w:val="24"/>
              </w:rPr>
              <w:br/>
              <w:t>запчасти)</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Pr>
                <w:sz w:val="24"/>
                <w:szCs w:val="24"/>
              </w:rPr>
              <w:t>2981</w:t>
            </w:r>
            <w:r w:rsidRPr="000108A3">
              <w:rPr>
                <w:sz w:val="24"/>
                <w:szCs w:val="24"/>
              </w:rPr>
              <w:t>,8</w:t>
            </w:r>
            <w:r>
              <w:rPr>
                <w:sz w:val="24"/>
                <w:szCs w:val="24"/>
              </w:rPr>
              <w:t>2</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29</w:t>
            </w:r>
            <w:r>
              <w:rPr>
                <w:sz w:val="24"/>
                <w:szCs w:val="24"/>
              </w:rPr>
              <w:t>81</w:t>
            </w:r>
            <w:r w:rsidRPr="000108A3">
              <w:rPr>
                <w:sz w:val="24"/>
                <w:szCs w:val="24"/>
              </w:rPr>
              <w:t>,8</w:t>
            </w:r>
            <w:r>
              <w:rPr>
                <w:sz w:val="24"/>
                <w:szCs w:val="24"/>
              </w:rPr>
              <w:t>2</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бухгалтерия администрации, организационный отдел администрации 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Обеспечение деятельности всех структурных подразделений администрации</w:t>
            </w:r>
            <w:r w:rsidR="003E0D7F">
              <w:rPr>
                <w:sz w:val="24"/>
                <w:szCs w:val="24"/>
              </w:rPr>
              <w:t xml:space="preserve">  </w:t>
            </w:r>
            <w:r w:rsidRPr="000108A3">
              <w:rPr>
                <w:sz w:val="24"/>
                <w:szCs w:val="24"/>
              </w:rPr>
              <w:t xml:space="preserve"> МО "Володарский район"</w:t>
            </w:r>
          </w:p>
        </w:tc>
      </w:tr>
      <w:tr w:rsidR="00282E8F" w:rsidRPr="000108A3" w:rsidTr="00282E8F">
        <w:trPr>
          <w:trHeight w:val="78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 </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1005"/>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855"/>
        </w:trPr>
        <w:tc>
          <w:tcPr>
            <w:tcW w:w="656"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1</w:t>
            </w:r>
            <w:r>
              <w:rPr>
                <w:sz w:val="24"/>
                <w:szCs w:val="24"/>
              </w:rPr>
              <w:t>3</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Обеспечение деятельности административной комиссии</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бухгалтерия администрации </w:t>
            </w:r>
            <w:r w:rsidR="003E0D7F">
              <w:rPr>
                <w:sz w:val="24"/>
                <w:szCs w:val="24"/>
              </w:rPr>
              <w:t xml:space="preserve">       </w:t>
            </w:r>
            <w:r w:rsidRPr="000108A3">
              <w:rPr>
                <w:sz w:val="24"/>
                <w:szCs w:val="24"/>
              </w:rPr>
              <w:t>МО «Володарский район», административная комиссия</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Повышение эффективности деятельности административной комиссии</w:t>
            </w: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486726" w:rsidRDefault="00282E8F" w:rsidP="00282E8F">
            <w:pPr>
              <w:jc w:val="center"/>
              <w:rPr>
                <w:sz w:val="24"/>
                <w:szCs w:val="24"/>
              </w:rPr>
            </w:pPr>
            <w:r w:rsidRPr="00486726">
              <w:rPr>
                <w:sz w:val="24"/>
                <w:szCs w:val="24"/>
              </w:rPr>
              <w:t>251,3</w:t>
            </w:r>
          </w:p>
        </w:tc>
        <w:tc>
          <w:tcPr>
            <w:tcW w:w="2147" w:type="dxa"/>
            <w:gridSpan w:val="2"/>
            <w:shd w:val="clear" w:color="000000" w:fill="FFFFFF"/>
            <w:vAlign w:val="center"/>
            <w:hideMark/>
          </w:tcPr>
          <w:p w:rsidR="00282E8F" w:rsidRPr="00486726" w:rsidRDefault="00282E8F" w:rsidP="00282E8F">
            <w:pPr>
              <w:jc w:val="center"/>
              <w:rPr>
                <w:sz w:val="24"/>
                <w:szCs w:val="24"/>
              </w:rPr>
            </w:pPr>
            <w:r w:rsidRPr="00486726">
              <w:rPr>
                <w:sz w:val="24"/>
                <w:szCs w:val="24"/>
              </w:rPr>
              <w:t>251,3</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525"/>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1185"/>
        </w:trPr>
        <w:tc>
          <w:tcPr>
            <w:tcW w:w="656"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1</w:t>
            </w:r>
            <w:r>
              <w:rPr>
                <w:sz w:val="24"/>
                <w:szCs w:val="24"/>
              </w:rPr>
              <w:t>4</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Обеспечение деятельности комиссии по делам несовершеннолетних и защите их прав</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бухгалтерия администрации </w:t>
            </w:r>
            <w:r w:rsidR="003E0D7F">
              <w:rPr>
                <w:sz w:val="24"/>
                <w:szCs w:val="24"/>
              </w:rPr>
              <w:t xml:space="preserve">        </w:t>
            </w:r>
            <w:r w:rsidRPr="000108A3">
              <w:rPr>
                <w:sz w:val="24"/>
                <w:szCs w:val="24"/>
              </w:rPr>
              <w:t>МО «Володарский район», комиссия по делам несовершеннолетних и защите их прав</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Повышение эффективности деятельности комиссии по делам несовершеннолетних и защите их прав</w:t>
            </w: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486726" w:rsidRDefault="00282E8F" w:rsidP="00282E8F">
            <w:pPr>
              <w:jc w:val="center"/>
              <w:rPr>
                <w:sz w:val="24"/>
                <w:szCs w:val="24"/>
              </w:rPr>
            </w:pPr>
            <w:r w:rsidRPr="00486726">
              <w:rPr>
                <w:sz w:val="24"/>
                <w:szCs w:val="24"/>
              </w:rPr>
              <w:t>405,1</w:t>
            </w:r>
          </w:p>
        </w:tc>
        <w:tc>
          <w:tcPr>
            <w:tcW w:w="2147" w:type="dxa"/>
            <w:gridSpan w:val="2"/>
            <w:shd w:val="clear" w:color="000000" w:fill="FFFFFF"/>
            <w:vAlign w:val="center"/>
            <w:hideMark/>
          </w:tcPr>
          <w:p w:rsidR="00282E8F" w:rsidRPr="00486726" w:rsidRDefault="00282E8F" w:rsidP="00282E8F">
            <w:pPr>
              <w:jc w:val="center"/>
              <w:rPr>
                <w:sz w:val="24"/>
                <w:szCs w:val="24"/>
              </w:rPr>
            </w:pPr>
            <w:r w:rsidRPr="00486726">
              <w:rPr>
                <w:sz w:val="24"/>
                <w:szCs w:val="24"/>
              </w:rPr>
              <w:t>405,1</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57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951"/>
        </w:trPr>
        <w:tc>
          <w:tcPr>
            <w:tcW w:w="656" w:type="dxa"/>
            <w:vMerge w:val="restart"/>
            <w:shd w:val="clear" w:color="auto" w:fill="auto"/>
            <w:vAlign w:val="center"/>
            <w:hideMark/>
          </w:tcPr>
          <w:p w:rsidR="00282E8F" w:rsidRPr="000108A3" w:rsidRDefault="00282E8F" w:rsidP="00282E8F">
            <w:pPr>
              <w:jc w:val="center"/>
              <w:rPr>
                <w:sz w:val="24"/>
                <w:szCs w:val="24"/>
              </w:rPr>
            </w:pPr>
            <w:r>
              <w:rPr>
                <w:sz w:val="24"/>
                <w:szCs w:val="24"/>
              </w:rPr>
              <w:t>15</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Осуществление отдельных государственных полномочий в области санитарно-эпидемиологического </w:t>
            </w:r>
            <w:r w:rsidRPr="000108A3">
              <w:rPr>
                <w:sz w:val="24"/>
                <w:szCs w:val="24"/>
              </w:rPr>
              <w:lastRenderedPageBreak/>
              <w:t>благополучия населения</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lastRenderedPageBreak/>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бухгалтерия администрации </w:t>
            </w:r>
            <w:r w:rsidR="003E0D7F">
              <w:rPr>
                <w:sz w:val="24"/>
                <w:szCs w:val="24"/>
              </w:rPr>
              <w:t xml:space="preserve">       </w:t>
            </w:r>
            <w:r w:rsidRPr="000108A3">
              <w:rPr>
                <w:sz w:val="24"/>
                <w:szCs w:val="24"/>
              </w:rPr>
              <w:t>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Обеспечение санитарно-эпидемиологического благополучия населения</w:t>
            </w:r>
          </w:p>
        </w:tc>
      </w:tr>
      <w:tr w:rsidR="00282E8F" w:rsidRPr="000108A3" w:rsidTr="00282E8F">
        <w:trPr>
          <w:trHeight w:val="90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486726" w:rsidRDefault="00282E8F" w:rsidP="00282E8F">
            <w:pPr>
              <w:jc w:val="center"/>
              <w:rPr>
                <w:sz w:val="24"/>
                <w:szCs w:val="24"/>
              </w:rPr>
            </w:pPr>
            <w:r w:rsidRPr="00486726">
              <w:rPr>
                <w:sz w:val="24"/>
                <w:szCs w:val="24"/>
              </w:rPr>
              <w:t>267,1</w:t>
            </w:r>
          </w:p>
        </w:tc>
        <w:tc>
          <w:tcPr>
            <w:tcW w:w="2147" w:type="dxa"/>
            <w:gridSpan w:val="2"/>
            <w:shd w:val="clear" w:color="000000" w:fill="FFFFFF"/>
            <w:vAlign w:val="center"/>
            <w:hideMark/>
          </w:tcPr>
          <w:p w:rsidR="00282E8F" w:rsidRPr="00486726" w:rsidRDefault="00282E8F" w:rsidP="00282E8F">
            <w:pPr>
              <w:jc w:val="center"/>
              <w:rPr>
                <w:sz w:val="24"/>
                <w:szCs w:val="24"/>
              </w:rPr>
            </w:pPr>
            <w:r w:rsidRPr="00486726">
              <w:rPr>
                <w:sz w:val="24"/>
                <w:szCs w:val="24"/>
              </w:rPr>
              <w:t>267,1</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66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930"/>
        </w:trPr>
        <w:tc>
          <w:tcPr>
            <w:tcW w:w="656"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lastRenderedPageBreak/>
              <w:t>1</w:t>
            </w:r>
            <w:r>
              <w:rPr>
                <w:sz w:val="24"/>
                <w:szCs w:val="24"/>
              </w:rPr>
              <w:t>6</w:t>
            </w:r>
          </w:p>
        </w:tc>
        <w:tc>
          <w:tcPr>
            <w:tcW w:w="2461"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Осуществление государственных полномочий по составлению списков кандидатов в присяжные заседатели</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147" w:type="dxa"/>
            <w:gridSpan w:val="2"/>
            <w:shd w:val="clear" w:color="auto" w:fill="auto"/>
            <w:vAlign w:val="center"/>
            <w:hideMark/>
          </w:tcPr>
          <w:p w:rsidR="00282E8F" w:rsidRPr="000108A3" w:rsidRDefault="00282E8F" w:rsidP="00282E8F">
            <w:pPr>
              <w:jc w:val="center"/>
              <w:rPr>
                <w:sz w:val="24"/>
                <w:szCs w:val="24"/>
              </w:rPr>
            </w:pPr>
            <w:r w:rsidRPr="000108A3">
              <w:rPr>
                <w:sz w:val="24"/>
                <w:szCs w:val="24"/>
              </w:rPr>
              <w:t>0</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бухгалтерия администрации </w:t>
            </w:r>
            <w:r w:rsidR="003E0D7F">
              <w:rPr>
                <w:sz w:val="24"/>
                <w:szCs w:val="24"/>
              </w:rPr>
              <w:t xml:space="preserve">      </w:t>
            </w:r>
            <w:r w:rsidRPr="000108A3">
              <w:rPr>
                <w:sz w:val="24"/>
                <w:szCs w:val="24"/>
              </w:rPr>
              <w:t>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Принятие справедливых судебных решений </w:t>
            </w:r>
          </w:p>
        </w:tc>
      </w:tr>
      <w:tr w:rsidR="00282E8F" w:rsidRPr="000108A3" w:rsidTr="00282E8F">
        <w:trPr>
          <w:trHeight w:val="765"/>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75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486726" w:rsidRDefault="00282E8F" w:rsidP="00282E8F">
            <w:pPr>
              <w:jc w:val="center"/>
              <w:rPr>
                <w:sz w:val="24"/>
                <w:szCs w:val="24"/>
              </w:rPr>
            </w:pPr>
            <w:r w:rsidRPr="00486726">
              <w:rPr>
                <w:sz w:val="24"/>
                <w:szCs w:val="24"/>
              </w:rPr>
              <w:t>3,7</w:t>
            </w:r>
          </w:p>
        </w:tc>
        <w:tc>
          <w:tcPr>
            <w:tcW w:w="2147" w:type="dxa"/>
            <w:gridSpan w:val="2"/>
            <w:shd w:val="clear" w:color="000000" w:fill="FFFFFF"/>
            <w:vAlign w:val="center"/>
            <w:hideMark/>
          </w:tcPr>
          <w:p w:rsidR="00282E8F" w:rsidRPr="00486726" w:rsidRDefault="00282E8F" w:rsidP="00282E8F">
            <w:pPr>
              <w:jc w:val="center"/>
              <w:rPr>
                <w:sz w:val="24"/>
                <w:szCs w:val="24"/>
              </w:rPr>
            </w:pPr>
            <w:r w:rsidRPr="00486726">
              <w:rPr>
                <w:sz w:val="24"/>
                <w:szCs w:val="24"/>
              </w:rPr>
              <w:t>3,7</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930"/>
        </w:trPr>
        <w:tc>
          <w:tcPr>
            <w:tcW w:w="656"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1</w:t>
            </w:r>
            <w:r>
              <w:rPr>
                <w:sz w:val="24"/>
                <w:szCs w:val="24"/>
              </w:rPr>
              <w:t>7</w:t>
            </w:r>
          </w:p>
        </w:tc>
        <w:tc>
          <w:tcPr>
            <w:tcW w:w="2461" w:type="dxa"/>
            <w:vMerge w:val="restart"/>
            <w:shd w:val="clear" w:color="auto" w:fill="auto"/>
            <w:vAlign w:val="center"/>
            <w:hideMark/>
          </w:tcPr>
          <w:p w:rsidR="00282E8F" w:rsidRPr="000108A3" w:rsidRDefault="00282E8F" w:rsidP="00282E8F">
            <w:pPr>
              <w:jc w:val="center"/>
              <w:rPr>
                <w:sz w:val="24"/>
                <w:szCs w:val="24"/>
              </w:rPr>
            </w:pPr>
            <w:r>
              <w:rPr>
                <w:sz w:val="24"/>
                <w:szCs w:val="24"/>
              </w:rPr>
              <w:t xml:space="preserve">Обучение сотрудников администрации </w:t>
            </w:r>
            <w:r w:rsidR="003E0D7F">
              <w:rPr>
                <w:sz w:val="24"/>
                <w:szCs w:val="24"/>
              </w:rPr>
              <w:t xml:space="preserve">     </w:t>
            </w:r>
            <w:r>
              <w:rPr>
                <w:sz w:val="24"/>
                <w:szCs w:val="24"/>
              </w:rPr>
              <w:t>МО «Володарский район»</w:t>
            </w: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МО «Володарский район»</w:t>
            </w:r>
          </w:p>
        </w:tc>
        <w:tc>
          <w:tcPr>
            <w:tcW w:w="1512"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2016 г.</w:t>
            </w:r>
          </w:p>
        </w:tc>
        <w:tc>
          <w:tcPr>
            <w:tcW w:w="1315" w:type="dxa"/>
            <w:shd w:val="clear" w:color="auto" w:fill="auto"/>
            <w:vAlign w:val="center"/>
            <w:hideMark/>
          </w:tcPr>
          <w:p w:rsidR="00282E8F" w:rsidRPr="000108A3" w:rsidRDefault="00282E8F" w:rsidP="00282E8F">
            <w:pPr>
              <w:jc w:val="center"/>
              <w:rPr>
                <w:sz w:val="24"/>
                <w:szCs w:val="24"/>
              </w:rPr>
            </w:pPr>
            <w:r>
              <w:rPr>
                <w:sz w:val="24"/>
                <w:szCs w:val="24"/>
              </w:rPr>
              <w:t>47,214</w:t>
            </w:r>
          </w:p>
        </w:tc>
        <w:tc>
          <w:tcPr>
            <w:tcW w:w="2147" w:type="dxa"/>
            <w:gridSpan w:val="2"/>
            <w:shd w:val="clear" w:color="auto" w:fill="auto"/>
            <w:vAlign w:val="center"/>
            <w:hideMark/>
          </w:tcPr>
          <w:p w:rsidR="00282E8F" w:rsidRPr="000108A3" w:rsidRDefault="00282E8F" w:rsidP="00282E8F">
            <w:pPr>
              <w:jc w:val="center"/>
              <w:rPr>
                <w:sz w:val="24"/>
                <w:szCs w:val="24"/>
              </w:rPr>
            </w:pPr>
            <w:r>
              <w:rPr>
                <w:sz w:val="24"/>
                <w:szCs w:val="24"/>
              </w:rPr>
              <w:t>47,214</w:t>
            </w:r>
          </w:p>
        </w:tc>
        <w:tc>
          <w:tcPr>
            <w:tcW w:w="2558" w:type="dxa"/>
            <w:vMerge w:val="restart"/>
            <w:shd w:val="clear" w:color="auto" w:fill="auto"/>
            <w:vAlign w:val="center"/>
            <w:hideMark/>
          </w:tcPr>
          <w:p w:rsidR="00282E8F" w:rsidRPr="000108A3" w:rsidRDefault="00282E8F" w:rsidP="00282E8F">
            <w:pPr>
              <w:jc w:val="center"/>
              <w:rPr>
                <w:sz w:val="24"/>
                <w:szCs w:val="24"/>
              </w:rPr>
            </w:pPr>
            <w:r w:rsidRPr="000108A3">
              <w:rPr>
                <w:sz w:val="24"/>
                <w:szCs w:val="24"/>
              </w:rPr>
              <w:t xml:space="preserve">бухгалтерия администрации </w:t>
            </w:r>
            <w:r w:rsidR="003E0D7F">
              <w:rPr>
                <w:sz w:val="24"/>
                <w:szCs w:val="24"/>
              </w:rPr>
              <w:t xml:space="preserve">       </w:t>
            </w:r>
            <w:r w:rsidRPr="000108A3">
              <w:rPr>
                <w:sz w:val="24"/>
                <w:szCs w:val="24"/>
              </w:rPr>
              <w:t>МО «Володарский район»</w:t>
            </w:r>
          </w:p>
        </w:tc>
        <w:tc>
          <w:tcPr>
            <w:tcW w:w="2318" w:type="dxa"/>
            <w:vMerge w:val="restart"/>
            <w:shd w:val="clear" w:color="auto" w:fill="auto"/>
            <w:vAlign w:val="center"/>
            <w:hideMark/>
          </w:tcPr>
          <w:p w:rsidR="00282E8F" w:rsidRPr="000108A3" w:rsidRDefault="00282E8F" w:rsidP="00282E8F">
            <w:pPr>
              <w:jc w:val="center"/>
              <w:rPr>
                <w:sz w:val="24"/>
                <w:szCs w:val="24"/>
              </w:rPr>
            </w:pPr>
            <w:r>
              <w:rPr>
                <w:sz w:val="24"/>
                <w:szCs w:val="24"/>
              </w:rPr>
              <w:t>Повышение квалификации специалистов</w:t>
            </w:r>
          </w:p>
        </w:tc>
      </w:tr>
      <w:tr w:rsidR="00282E8F" w:rsidRPr="000108A3" w:rsidTr="00282E8F">
        <w:trPr>
          <w:trHeight w:val="765"/>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sidRPr="000108A3">
              <w:rPr>
                <w:sz w:val="24"/>
                <w:szCs w:val="24"/>
              </w:rPr>
              <w:t>Бюджет Астраханской области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0108A3" w:rsidRDefault="00282E8F" w:rsidP="00282E8F">
            <w:pPr>
              <w:jc w:val="center"/>
              <w:rPr>
                <w:sz w:val="24"/>
                <w:szCs w:val="24"/>
              </w:rPr>
            </w:pPr>
            <w:r>
              <w:rPr>
                <w:sz w:val="24"/>
                <w:szCs w:val="24"/>
              </w:rPr>
              <w:t>0</w:t>
            </w:r>
          </w:p>
        </w:tc>
        <w:tc>
          <w:tcPr>
            <w:tcW w:w="2147" w:type="dxa"/>
            <w:gridSpan w:val="2"/>
            <w:shd w:val="clear" w:color="000000" w:fill="FFFFFF"/>
            <w:vAlign w:val="center"/>
            <w:hideMark/>
          </w:tcPr>
          <w:p w:rsidR="00282E8F" w:rsidRPr="000108A3" w:rsidRDefault="00282E8F" w:rsidP="00282E8F">
            <w:pPr>
              <w:jc w:val="center"/>
              <w:rPr>
                <w:sz w:val="24"/>
                <w:szCs w:val="24"/>
              </w:rPr>
            </w:pPr>
            <w:r>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r w:rsidR="00282E8F" w:rsidRPr="000108A3" w:rsidTr="00282E8F">
        <w:trPr>
          <w:trHeight w:val="750"/>
        </w:trPr>
        <w:tc>
          <w:tcPr>
            <w:tcW w:w="656" w:type="dxa"/>
            <w:vMerge/>
            <w:vAlign w:val="center"/>
            <w:hideMark/>
          </w:tcPr>
          <w:p w:rsidR="00282E8F" w:rsidRPr="000108A3" w:rsidRDefault="00282E8F" w:rsidP="00282E8F">
            <w:pPr>
              <w:rPr>
                <w:sz w:val="24"/>
                <w:szCs w:val="24"/>
              </w:rPr>
            </w:pPr>
          </w:p>
        </w:tc>
        <w:tc>
          <w:tcPr>
            <w:tcW w:w="2461" w:type="dxa"/>
            <w:vMerge/>
            <w:vAlign w:val="center"/>
            <w:hideMark/>
          </w:tcPr>
          <w:p w:rsidR="00282E8F" w:rsidRPr="000108A3" w:rsidRDefault="00282E8F" w:rsidP="00282E8F">
            <w:pPr>
              <w:rPr>
                <w:sz w:val="24"/>
                <w:szCs w:val="24"/>
              </w:rPr>
            </w:pPr>
          </w:p>
        </w:tc>
        <w:tc>
          <w:tcPr>
            <w:tcW w:w="2216" w:type="dxa"/>
            <w:shd w:val="clear" w:color="auto" w:fill="auto"/>
            <w:vAlign w:val="center"/>
            <w:hideMark/>
          </w:tcPr>
          <w:p w:rsidR="00282E8F" w:rsidRPr="000108A3" w:rsidRDefault="00282E8F" w:rsidP="00282E8F">
            <w:pPr>
              <w:jc w:val="center"/>
              <w:rPr>
                <w:sz w:val="24"/>
                <w:szCs w:val="24"/>
              </w:rPr>
            </w:pPr>
            <w:r>
              <w:rPr>
                <w:sz w:val="24"/>
                <w:szCs w:val="24"/>
              </w:rPr>
              <w:t>Бюджет Российской Федерации</w:t>
            </w:r>
          </w:p>
        </w:tc>
        <w:tc>
          <w:tcPr>
            <w:tcW w:w="1512" w:type="dxa"/>
            <w:vMerge/>
            <w:vAlign w:val="center"/>
            <w:hideMark/>
          </w:tcPr>
          <w:p w:rsidR="00282E8F" w:rsidRPr="000108A3" w:rsidRDefault="00282E8F" w:rsidP="00282E8F">
            <w:pPr>
              <w:rPr>
                <w:sz w:val="24"/>
                <w:szCs w:val="24"/>
              </w:rPr>
            </w:pPr>
          </w:p>
        </w:tc>
        <w:tc>
          <w:tcPr>
            <w:tcW w:w="1315" w:type="dxa"/>
            <w:shd w:val="clear" w:color="auto" w:fill="auto"/>
            <w:vAlign w:val="center"/>
            <w:hideMark/>
          </w:tcPr>
          <w:p w:rsidR="00282E8F" w:rsidRPr="00486726" w:rsidRDefault="00282E8F" w:rsidP="00282E8F">
            <w:pPr>
              <w:jc w:val="center"/>
              <w:rPr>
                <w:sz w:val="24"/>
                <w:szCs w:val="24"/>
              </w:rPr>
            </w:pPr>
            <w:r w:rsidRPr="00486726">
              <w:rPr>
                <w:sz w:val="24"/>
                <w:szCs w:val="24"/>
              </w:rPr>
              <w:t>0</w:t>
            </w:r>
          </w:p>
        </w:tc>
        <w:tc>
          <w:tcPr>
            <w:tcW w:w="2147" w:type="dxa"/>
            <w:gridSpan w:val="2"/>
            <w:shd w:val="clear" w:color="000000" w:fill="FFFFFF"/>
            <w:vAlign w:val="center"/>
            <w:hideMark/>
          </w:tcPr>
          <w:p w:rsidR="00282E8F" w:rsidRPr="00486726" w:rsidRDefault="00282E8F" w:rsidP="00282E8F">
            <w:pPr>
              <w:jc w:val="center"/>
              <w:rPr>
                <w:sz w:val="24"/>
                <w:szCs w:val="24"/>
              </w:rPr>
            </w:pPr>
            <w:r w:rsidRPr="00486726">
              <w:rPr>
                <w:sz w:val="24"/>
                <w:szCs w:val="24"/>
              </w:rPr>
              <w:t>0</w:t>
            </w:r>
          </w:p>
        </w:tc>
        <w:tc>
          <w:tcPr>
            <w:tcW w:w="2558" w:type="dxa"/>
            <w:vMerge/>
            <w:vAlign w:val="center"/>
            <w:hideMark/>
          </w:tcPr>
          <w:p w:rsidR="00282E8F" w:rsidRPr="000108A3" w:rsidRDefault="00282E8F" w:rsidP="00282E8F">
            <w:pPr>
              <w:rPr>
                <w:sz w:val="24"/>
                <w:szCs w:val="24"/>
              </w:rPr>
            </w:pPr>
          </w:p>
        </w:tc>
        <w:tc>
          <w:tcPr>
            <w:tcW w:w="2318" w:type="dxa"/>
            <w:vMerge/>
            <w:vAlign w:val="center"/>
            <w:hideMark/>
          </w:tcPr>
          <w:p w:rsidR="00282E8F" w:rsidRPr="000108A3" w:rsidRDefault="00282E8F" w:rsidP="00282E8F">
            <w:pPr>
              <w:rPr>
                <w:sz w:val="24"/>
                <w:szCs w:val="24"/>
              </w:rPr>
            </w:pPr>
          </w:p>
        </w:tc>
      </w:tr>
    </w:tbl>
    <w:p w:rsidR="00F06498" w:rsidRDefault="00F06498" w:rsidP="003E0D7F">
      <w:pPr>
        <w:jc w:val="center"/>
        <w:rPr>
          <w:sz w:val="28"/>
          <w:szCs w:val="28"/>
        </w:rPr>
      </w:pPr>
    </w:p>
    <w:p w:rsidR="00F06498" w:rsidRDefault="00F06498" w:rsidP="003E0D7F">
      <w:pPr>
        <w:jc w:val="center"/>
        <w:rPr>
          <w:sz w:val="28"/>
          <w:szCs w:val="28"/>
        </w:rPr>
      </w:pPr>
    </w:p>
    <w:p w:rsidR="00F06498" w:rsidRDefault="00F06498" w:rsidP="003E0D7F">
      <w:pPr>
        <w:jc w:val="center"/>
        <w:rPr>
          <w:sz w:val="28"/>
          <w:szCs w:val="28"/>
        </w:rPr>
      </w:pPr>
    </w:p>
    <w:p w:rsidR="00F06498" w:rsidRDefault="00F06498" w:rsidP="003E0D7F">
      <w:pPr>
        <w:jc w:val="center"/>
        <w:rPr>
          <w:sz w:val="28"/>
          <w:szCs w:val="28"/>
        </w:rPr>
      </w:pPr>
    </w:p>
    <w:p w:rsidR="00F06498" w:rsidRDefault="00F06498" w:rsidP="003E0D7F">
      <w:pPr>
        <w:jc w:val="center"/>
        <w:rPr>
          <w:sz w:val="28"/>
          <w:szCs w:val="28"/>
        </w:rPr>
      </w:pPr>
    </w:p>
    <w:p w:rsidR="00F06498" w:rsidRDefault="00F06498" w:rsidP="003E0D7F">
      <w:pPr>
        <w:jc w:val="center"/>
        <w:rPr>
          <w:sz w:val="28"/>
          <w:szCs w:val="28"/>
        </w:rPr>
      </w:pPr>
    </w:p>
    <w:p w:rsidR="00F06498" w:rsidRDefault="00F06498" w:rsidP="003E0D7F">
      <w:pPr>
        <w:jc w:val="center"/>
        <w:rPr>
          <w:sz w:val="28"/>
          <w:szCs w:val="28"/>
        </w:rPr>
      </w:pPr>
    </w:p>
    <w:p w:rsidR="00F06498" w:rsidRDefault="00F06498" w:rsidP="003E0D7F">
      <w:pPr>
        <w:jc w:val="center"/>
        <w:rPr>
          <w:sz w:val="28"/>
          <w:szCs w:val="28"/>
        </w:rPr>
      </w:pPr>
    </w:p>
    <w:p w:rsidR="00F06498" w:rsidRDefault="00F06498" w:rsidP="003E0D7F">
      <w:pPr>
        <w:jc w:val="center"/>
        <w:rPr>
          <w:sz w:val="28"/>
          <w:szCs w:val="28"/>
        </w:rPr>
      </w:pPr>
    </w:p>
    <w:p w:rsidR="00F06498" w:rsidRDefault="00F06498" w:rsidP="003E0D7F">
      <w:pPr>
        <w:jc w:val="center"/>
        <w:rPr>
          <w:sz w:val="28"/>
          <w:szCs w:val="28"/>
        </w:rPr>
      </w:pPr>
    </w:p>
    <w:p w:rsidR="00F06498" w:rsidRDefault="00F06498" w:rsidP="003E0D7F">
      <w:pPr>
        <w:jc w:val="center"/>
        <w:rPr>
          <w:sz w:val="28"/>
          <w:szCs w:val="28"/>
        </w:rPr>
      </w:pPr>
    </w:p>
    <w:p w:rsidR="00F06498" w:rsidRDefault="00F06498" w:rsidP="003E0D7F">
      <w:pPr>
        <w:jc w:val="center"/>
        <w:rPr>
          <w:sz w:val="28"/>
          <w:szCs w:val="28"/>
        </w:rPr>
      </w:pPr>
    </w:p>
    <w:p w:rsidR="00F06498" w:rsidRDefault="00F06498" w:rsidP="003E0D7F">
      <w:pPr>
        <w:jc w:val="center"/>
        <w:rPr>
          <w:sz w:val="28"/>
          <w:szCs w:val="28"/>
        </w:rPr>
      </w:pPr>
    </w:p>
    <w:p w:rsidR="003E0D7F" w:rsidRDefault="003E0D7F" w:rsidP="003E0D7F">
      <w:pPr>
        <w:jc w:val="center"/>
        <w:rPr>
          <w:sz w:val="28"/>
          <w:szCs w:val="28"/>
        </w:rPr>
      </w:pPr>
      <w:r>
        <w:rPr>
          <w:sz w:val="28"/>
          <w:szCs w:val="28"/>
        </w:rPr>
        <w:lastRenderedPageBreak/>
        <w:t>3.2.Паспорт подпрограммы</w:t>
      </w:r>
      <w:r w:rsidRPr="00130682">
        <w:rPr>
          <w:sz w:val="28"/>
          <w:szCs w:val="28"/>
        </w:rPr>
        <w:t xml:space="preserve"> «Повышение эффективности деятельности представительного органа Володарского района»</w:t>
      </w:r>
    </w:p>
    <w:p w:rsidR="003E0D7F" w:rsidRDefault="003E0D7F" w:rsidP="003E0D7F">
      <w:pPr>
        <w:jc w:val="center"/>
        <w:rPr>
          <w:sz w:val="28"/>
          <w:szCs w:val="28"/>
        </w:rPr>
      </w:pPr>
    </w:p>
    <w:tbl>
      <w:tblPr>
        <w:tblW w:w="15183" w:type="dxa"/>
        <w:tblInd w:w="93" w:type="dxa"/>
        <w:tblLayout w:type="fixed"/>
        <w:tblLook w:val="04A0"/>
      </w:tblPr>
      <w:tblGrid>
        <w:gridCol w:w="925"/>
        <w:gridCol w:w="2001"/>
        <w:gridCol w:w="2183"/>
        <w:gridCol w:w="9"/>
        <w:gridCol w:w="1521"/>
        <w:gridCol w:w="2100"/>
        <w:gridCol w:w="792"/>
        <w:gridCol w:w="1926"/>
        <w:gridCol w:w="1883"/>
        <w:gridCol w:w="1843"/>
      </w:tblGrid>
      <w:tr w:rsidR="003E0D7F" w:rsidRPr="00130682" w:rsidTr="0094184D">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3E0D7F" w:rsidRPr="00130682" w:rsidRDefault="003E0D7F" w:rsidP="0094184D">
            <w:pPr>
              <w:rPr>
                <w:color w:val="000000"/>
                <w:sz w:val="24"/>
                <w:szCs w:val="24"/>
              </w:rPr>
            </w:pPr>
            <w:r w:rsidRPr="00130682">
              <w:rPr>
                <w:color w:val="000000"/>
                <w:sz w:val="24"/>
                <w:szCs w:val="24"/>
              </w:rPr>
              <w:t xml:space="preserve">Наименование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3E0D7F" w:rsidRPr="00130682" w:rsidRDefault="003E0D7F" w:rsidP="0094184D">
            <w:pPr>
              <w:jc w:val="center"/>
              <w:rPr>
                <w:color w:val="000000"/>
                <w:sz w:val="24"/>
                <w:szCs w:val="24"/>
              </w:rPr>
            </w:pPr>
            <w:r w:rsidRPr="00130682">
              <w:rPr>
                <w:color w:val="000000"/>
                <w:sz w:val="24"/>
                <w:szCs w:val="24"/>
              </w:rPr>
              <w:t>«Повышение эффективности деятельности представительного органа Володарского района»</w:t>
            </w:r>
          </w:p>
        </w:tc>
      </w:tr>
      <w:tr w:rsidR="003E0D7F" w:rsidRPr="00130682" w:rsidTr="0094184D">
        <w:trPr>
          <w:trHeight w:val="52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rPr>
                <w:color w:val="000000"/>
                <w:sz w:val="24"/>
                <w:szCs w:val="24"/>
              </w:rPr>
            </w:pPr>
            <w:r w:rsidRPr="00130682">
              <w:rPr>
                <w:color w:val="000000"/>
                <w:sz w:val="24"/>
                <w:szCs w:val="24"/>
              </w:rPr>
              <w:t xml:space="preserve">Цель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vAlign w:val="center"/>
            <w:hideMark/>
          </w:tcPr>
          <w:p w:rsidR="003E0D7F" w:rsidRPr="00130682" w:rsidRDefault="003E0D7F" w:rsidP="0094184D">
            <w:pPr>
              <w:rPr>
                <w:color w:val="000000"/>
                <w:sz w:val="24"/>
                <w:szCs w:val="24"/>
              </w:rPr>
            </w:pPr>
            <w:r w:rsidRPr="00130682">
              <w:rPr>
                <w:color w:val="000000"/>
                <w:sz w:val="24"/>
                <w:szCs w:val="24"/>
              </w:rPr>
              <w:t>Повышение эффективности деятельности представительного органа Володарского района.</w:t>
            </w:r>
          </w:p>
        </w:tc>
      </w:tr>
      <w:tr w:rsidR="003E0D7F" w:rsidRPr="00130682" w:rsidTr="0094184D">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3E0D7F" w:rsidRPr="00130682" w:rsidRDefault="003E0D7F" w:rsidP="0094184D">
            <w:pPr>
              <w:rPr>
                <w:color w:val="000000"/>
                <w:sz w:val="24"/>
                <w:szCs w:val="24"/>
              </w:rPr>
            </w:pPr>
            <w:r w:rsidRPr="00130682">
              <w:rPr>
                <w:color w:val="000000"/>
                <w:sz w:val="24"/>
                <w:szCs w:val="24"/>
              </w:rPr>
              <w:t xml:space="preserve">Муниципальный заказчик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3E0D7F" w:rsidRPr="00130682" w:rsidRDefault="003E0D7F" w:rsidP="0094184D">
            <w:pPr>
              <w:rPr>
                <w:color w:val="000000"/>
                <w:sz w:val="24"/>
                <w:szCs w:val="24"/>
              </w:rPr>
            </w:pPr>
            <w:r w:rsidRPr="00130682">
              <w:rPr>
                <w:color w:val="000000"/>
                <w:sz w:val="24"/>
                <w:szCs w:val="24"/>
              </w:rPr>
              <w:t>Администрация МО «Володарский район»</w:t>
            </w:r>
          </w:p>
        </w:tc>
      </w:tr>
      <w:tr w:rsidR="003E0D7F" w:rsidRPr="00130682" w:rsidTr="0094184D">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3E0D7F" w:rsidRPr="00130682" w:rsidRDefault="003E0D7F" w:rsidP="0094184D">
            <w:pPr>
              <w:rPr>
                <w:color w:val="000000"/>
                <w:sz w:val="24"/>
                <w:szCs w:val="24"/>
              </w:rPr>
            </w:pPr>
            <w:r w:rsidRPr="00130682">
              <w:rPr>
                <w:color w:val="000000"/>
                <w:sz w:val="24"/>
                <w:szCs w:val="24"/>
              </w:rPr>
              <w:t xml:space="preserve">Задачи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3E0D7F" w:rsidRPr="00130682" w:rsidRDefault="003E0D7F" w:rsidP="0094184D">
            <w:pPr>
              <w:jc w:val="both"/>
              <w:rPr>
                <w:color w:val="000000"/>
                <w:sz w:val="24"/>
                <w:szCs w:val="24"/>
              </w:rPr>
            </w:pPr>
            <w:r w:rsidRPr="00130682">
              <w:rPr>
                <w:color w:val="000000"/>
                <w:sz w:val="24"/>
                <w:szCs w:val="24"/>
              </w:rPr>
              <w:t>Исполнение сметы по обеспечению деятельности представительного органа</w:t>
            </w:r>
          </w:p>
        </w:tc>
      </w:tr>
      <w:tr w:rsidR="003E0D7F" w:rsidRPr="00130682" w:rsidTr="0094184D">
        <w:trPr>
          <w:trHeight w:val="345"/>
        </w:trPr>
        <w:tc>
          <w:tcPr>
            <w:tcW w:w="5109" w:type="dxa"/>
            <w:gridSpan w:val="3"/>
            <w:tcBorders>
              <w:top w:val="single" w:sz="4" w:space="0" w:color="auto"/>
              <w:left w:val="single" w:sz="4" w:space="0" w:color="auto"/>
              <w:bottom w:val="single" w:sz="4" w:space="0" w:color="auto"/>
              <w:right w:val="single" w:sz="4" w:space="0" w:color="auto"/>
            </w:tcBorders>
            <w:shd w:val="clear" w:color="auto" w:fill="auto"/>
            <w:hideMark/>
          </w:tcPr>
          <w:p w:rsidR="003E0D7F" w:rsidRPr="00130682" w:rsidRDefault="003E0D7F" w:rsidP="0094184D">
            <w:pPr>
              <w:rPr>
                <w:color w:val="000000"/>
                <w:sz w:val="24"/>
                <w:szCs w:val="24"/>
              </w:rPr>
            </w:pPr>
            <w:r w:rsidRPr="00130682">
              <w:rPr>
                <w:color w:val="000000"/>
                <w:sz w:val="24"/>
                <w:szCs w:val="24"/>
              </w:rPr>
              <w:t xml:space="preserve">Срок реализации подпрограммы   </w:t>
            </w:r>
          </w:p>
        </w:tc>
        <w:tc>
          <w:tcPr>
            <w:tcW w:w="10074" w:type="dxa"/>
            <w:gridSpan w:val="7"/>
            <w:tcBorders>
              <w:top w:val="single" w:sz="4" w:space="0" w:color="auto"/>
              <w:left w:val="nil"/>
              <w:bottom w:val="single" w:sz="4" w:space="0" w:color="auto"/>
              <w:right w:val="single" w:sz="4" w:space="0" w:color="auto"/>
            </w:tcBorders>
            <w:shd w:val="clear" w:color="auto" w:fill="auto"/>
            <w:hideMark/>
          </w:tcPr>
          <w:p w:rsidR="003E0D7F" w:rsidRPr="00130682" w:rsidRDefault="003E0D7F" w:rsidP="0094184D">
            <w:pPr>
              <w:rPr>
                <w:color w:val="000000"/>
                <w:sz w:val="24"/>
                <w:szCs w:val="24"/>
              </w:rPr>
            </w:pPr>
            <w:r w:rsidRPr="00130682">
              <w:rPr>
                <w:color w:val="000000"/>
                <w:sz w:val="24"/>
                <w:szCs w:val="24"/>
              </w:rPr>
              <w:t>2016 год</w:t>
            </w:r>
          </w:p>
        </w:tc>
      </w:tr>
      <w:tr w:rsidR="003E0D7F" w:rsidRPr="00130682" w:rsidTr="0094184D">
        <w:trPr>
          <w:trHeight w:val="345"/>
        </w:trPr>
        <w:tc>
          <w:tcPr>
            <w:tcW w:w="29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 xml:space="preserve">Источники         </w:t>
            </w:r>
            <w:r w:rsidRPr="00130682">
              <w:rPr>
                <w:color w:val="000000"/>
                <w:sz w:val="24"/>
                <w:szCs w:val="24"/>
              </w:rPr>
              <w:br/>
              <w:t xml:space="preserve">финансирования    </w:t>
            </w:r>
            <w:r w:rsidRPr="00130682">
              <w:rPr>
                <w:color w:val="000000"/>
                <w:sz w:val="24"/>
                <w:szCs w:val="24"/>
              </w:rPr>
              <w:br/>
              <w:t xml:space="preserve">подпрограммы по   </w:t>
            </w:r>
            <w:r w:rsidRPr="00130682">
              <w:rPr>
                <w:color w:val="000000"/>
                <w:sz w:val="24"/>
                <w:szCs w:val="24"/>
              </w:rPr>
              <w:br/>
              <w:t>годам реализации и</w:t>
            </w:r>
            <w:r w:rsidRPr="00130682">
              <w:rPr>
                <w:color w:val="000000"/>
                <w:sz w:val="24"/>
                <w:szCs w:val="24"/>
              </w:rPr>
              <w:br/>
              <w:t xml:space="preserve">главным           </w:t>
            </w:r>
            <w:r w:rsidRPr="00130682">
              <w:rPr>
                <w:color w:val="000000"/>
                <w:sz w:val="24"/>
                <w:szCs w:val="24"/>
              </w:rPr>
              <w:br/>
              <w:t xml:space="preserve">распорядителям    </w:t>
            </w:r>
            <w:r w:rsidRPr="00130682">
              <w:rPr>
                <w:color w:val="000000"/>
                <w:sz w:val="24"/>
                <w:szCs w:val="24"/>
              </w:rPr>
              <w:br/>
              <w:t>бюджетных средств,</w:t>
            </w:r>
            <w:r w:rsidRPr="00130682">
              <w:rPr>
                <w:color w:val="000000"/>
                <w:sz w:val="24"/>
                <w:szCs w:val="24"/>
              </w:rPr>
              <w:br/>
              <w:t xml:space="preserve">в том числе по    </w:t>
            </w:r>
            <w:r w:rsidRPr="00130682">
              <w:rPr>
                <w:color w:val="000000"/>
                <w:sz w:val="24"/>
                <w:szCs w:val="24"/>
              </w:rPr>
              <w:br/>
              <w:t>годам:</w:t>
            </w:r>
          </w:p>
        </w:tc>
        <w:tc>
          <w:tcPr>
            <w:tcW w:w="2183" w:type="dxa"/>
            <w:vMerge w:val="restart"/>
            <w:tcBorders>
              <w:top w:val="nil"/>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 xml:space="preserve">Наименование </w:t>
            </w:r>
            <w:r w:rsidRPr="00130682">
              <w:rPr>
                <w:color w:val="000000"/>
                <w:sz w:val="24"/>
                <w:szCs w:val="24"/>
              </w:rPr>
              <w:br/>
              <w:t>подпрограммы</w:t>
            </w:r>
          </w:p>
        </w:tc>
        <w:tc>
          <w:tcPr>
            <w:tcW w:w="442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 xml:space="preserve">Главный      </w:t>
            </w:r>
            <w:r w:rsidRPr="00130682">
              <w:rPr>
                <w:color w:val="000000"/>
                <w:sz w:val="24"/>
                <w:szCs w:val="24"/>
              </w:rPr>
              <w:br/>
              <w:t>распорядитель</w:t>
            </w:r>
            <w:r w:rsidRPr="00130682">
              <w:rPr>
                <w:color w:val="000000"/>
                <w:sz w:val="24"/>
                <w:szCs w:val="24"/>
              </w:rPr>
              <w:br/>
              <w:t xml:space="preserve">бюджетных    </w:t>
            </w:r>
            <w:r w:rsidRPr="00130682">
              <w:rPr>
                <w:color w:val="000000"/>
                <w:sz w:val="24"/>
                <w:szCs w:val="24"/>
              </w:rPr>
              <w:br/>
              <w:t>средств</w:t>
            </w:r>
          </w:p>
        </w:tc>
        <w:tc>
          <w:tcPr>
            <w:tcW w:w="1926" w:type="dxa"/>
            <w:vMerge w:val="restart"/>
            <w:tcBorders>
              <w:top w:val="nil"/>
              <w:left w:val="single" w:sz="4" w:space="0" w:color="auto"/>
              <w:bottom w:val="single" w:sz="4" w:space="0" w:color="000000"/>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 xml:space="preserve">Источник      </w:t>
            </w:r>
            <w:r w:rsidRPr="00130682">
              <w:rPr>
                <w:color w:val="000000"/>
                <w:sz w:val="24"/>
                <w:szCs w:val="24"/>
              </w:rPr>
              <w:br/>
              <w:t>финансирования</w:t>
            </w:r>
          </w:p>
        </w:tc>
        <w:tc>
          <w:tcPr>
            <w:tcW w:w="37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Расходы (тыс. рублей)</w:t>
            </w:r>
          </w:p>
        </w:tc>
      </w:tr>
      <w:tr w:rsidR="003E0D7F" w:rsidRPr="00130682" w:rsidTr="0094184D">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3E0D7F" w:rsidRPr="00130682" w:rsidRDefault="003E0D7F" w:rsidP="0094184D">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r>
      <w:tr w:rsidR="003E0D7F" w:rsidRPr="00130682" w:rsidTr="0094184D">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3E0D7F" w:rsidRPr="00130682" w:rsidRDefault="003E0D7F" w:rsidP="0094184D">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r>
      <w:tr w:rsidR="003E0D7F" w:rsidRPr="00130682" w:rsidTr="0094184D">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3E0D7F" w:rsidRPr="00130682" w:rsidRDefault="003E0D7F" w:rsidP="0094184D">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r>
      <w:tr w:rsidR="003E0D7F" w:rsidRPr="00130682" w:rsidTr="0094184D">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3E0D7F" w:rsidRPr="00130682" w:rsidRDefault="003E0D7F" w:rsidP="0094184D">
            <w:pPr>
              <w:rPr>
                <w:color w:val="000000"/>
                <w:sz w:val="24"/>
                <w:szCs w:val="24"/>
              </w:rPr>
            </w:pPr>
          </w:p>
        </w:tc>
        <w:tc>
          <w:tcPr>
            <w:tcW w:w="37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r>
      <w:tr w:rsidR="003E0D7F" w:rsidRPr="00130682" w:rsidTr="0094184D">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926" w:type="dxa"/>
            <w:vMerge/>
            <w:tcBorders>
              <w:top w:val="nil"/>
              <w:left w:val="single" w:sz="4" w:space="0" w:color="auto"/>
              <w:bottom w:val="single" w:sz="4" w:space="0" w:color="000000"/>
              <w:right w:val="single" w:sz="4" w:space="0" w:color="auto"/>
            </w:tcBorders>
            <w:vAlign w:val="center"/>
            <w:hideMark/>
          </w:tcPr>
          <w:p w:rsidR="003E0D7F" w:rsidRPr="00130682" w:rsidRDefault="003E0D7F" w:rsidP="0094184D">
            <w:pPr>
              <w:rPr>
                <w:color w:val="000000"/>
                <w:sz w:val="24"/>
                <w:szCs w:val="24"/>
              </w:rPr>
            </w:pPr>
          </w:p>
        </w:tc>
        <w:tc>
          <w:tcPr>
            <w:tcW w:w="1883"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Всего</w:t>
            </w:r>
          </w:p>
        </w:tc>
        <w:tc>
          <w:tcPr>
            <w:tcW w:w="1843" w:type="dxa"/>
            <w:tcBorders>
              <w:top w:val="nil"/>
              <w:left w:val="nil"/>
              <w:bottom w:val="single" w:sz="4" w:space="0" w:color="auto"/>
              <w:right w:val="single" w:sz="4" w:space="0" w:color="auto"/>
            </w:tcBorders>
            <w:shd w:val="clear" w:color="auto" w:fill="auto"/>
            <w:vAlign w:val="bottom"/>
            <w:hideMark/>
          </w:tcPr>
          <w:p w:rsidR="003E0D7F" w:rsidRPr="00130682" w:rsidRDefault="003E0D7F" w:rsidP="0094184D">
            <w:pPr>
              <w:jc w:val="center"/>
              <w:rPr>
                <w:color w:val="000000"/>
                <w:sz w:val="24"/>
                <w:szCs w:val="24"/>
              </w:rPr>
            </w:pPr>
            <w:r w:rsidRPr="00130682">
              <w:rPr>
                <w:color w:val="000000"/>
                <w:sz w:val="24"/>
                <w:szCs w:val="24"/>
              </w:rPr>
              <w:t>2016</w:t>
            </w:r>
          </w:p>
        </w:tc>
      </w:tr>
      <w:tr w:rsidR="003E0D7F" w:rsidRPr="00130682" w:rsidTr="0094184D">
        <w:trPr>
          <w:trHeight w:val="34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83" w:type="dxa"/>
            <w:vMerge w:val="restart"/>
            <w:tcBorders>
              <w:top w:val="nil"/>
              <w:left w:val="single" w:sz="4" w:space="0" w:color="auto"/>
              <w:bottom w:val="single" w:sz="4" w:space="0" w:color="auto"/>
              <w:right w:val="single" w:sz="4" w:space="0" w:color="auto"/>
            </w:tcBorders>
            <w:shd w:val="clear" w:color="auto" w:fill="auto"/>
            <w:vAlign w:val="bottom"/>
            <w:hideMark/>
          </w:tcPr>
          <w:p w:rsidR="003E0D7F" w:rsidRPr="00130682" w:rsidRDefault="003E0D7F" w:rsidP="0094184D">
            <w:pPr>
              <w:jc w:val="center"/>
              <w:rPr>
                <w:color w:val="000000"/>
                <w:sz w:val="24"/>
                <w:szCs w:val="24"/>
              </w:rPr>
            </w:pPr>
            <w:r w:rsidRPr="00130682">
              <w:rPr>
                <w:color w:val="000000"/>
                <w:sz w:val="24"/>
                <w:szCs w:val="24"/>
              </w:rPr>
              <w:t>«Повышение эффективности деятельности администрации МО «Володарский район» в сфере муниципального управления»</w:t>
            </w:r>
          </w:p>
        </w:tc>
        <w:tc>
          <w:tcPr>
            <w:tcW w:w="442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Финансово-экономическое управление администрации МО «Володарский район»</w:t>
            </w:r>
          </w:p>
        </w:tc>
        <w:tc>
          <w:tcPr>
            <w:tcW w:w="1926" w:type="dxa"/>
            <w:vMerge w:val="restart"/>
            <w:tcBorders>
              <w:top w:val="nil"/>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 xml:space="preserve">Всего:  </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19</w:t>
            </w:r>
            <w:r>
              <w:rPr>
                <w:color w:val="000000"/>
                <w:sz w:val="24"/>
                <w:szCs w:val="24"/>
              </w:rPr>
              <w:t>83,26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19</w:t>
            </w:r>
            <w:r>
              <w:rPr>
                <w:color w:val="000000"/>
                <w:sz w:val="24"/>
                <w:szCs w:val="24"/>
              </w:rPr>
              <w:t>83,26</w:t>
            </w:r>
          </w:p>
        </w:tc>
      </w:tr>
      <w:tr w:rsidR="003E0D7F" w:rsidRPr="00130682" w:rsidTr="0094184D">
        <w:trPr>
          <w:trHeight w:val="276"/>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r>
      <w:tr w:rsidR="003E0D7F" w:rsidRPr="00130682" w:rsidTr="0094184D">
        <w:trPr>
          <w:trHeight w:val="930"/>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Бюджет МО "Володарский район"</w:t>
            </w:r>
          </w:p>
        </w:tc>
        <w:tc>
          <w:tcPr>
            <w:tcW w:w="1883"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19</w:t>
            </w:r>
            <w:r>
              <w:rPr>
                <w:color w:val="000000"/>
                <w:sz w:val="24"/>
                <w:szCs w:val="24"/>
              </w:rPr>
              <w:t>83,26</w:t>
            </w:r>
          </w:p>
        </w:tc>
        <w:tc>
          <w:tcPr>
            <w:tcW w:w="1843"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19</w:t>
            </w:r>
            <w:r>
              <w:rPr>
                <w:color w:val="000000"/>
                <w:sz w:val="24"/>
                <w:szCs w:val="24"/>
              </w:rPr>
              <w:t>83,26</w:t>
            </w:r>
          </w:p>
        </w:tc>
      </w:tr>
      <w:tr w:rsidR="003E0D7F" w:rsidRPr="00130682" w:rsidTr="0094184D">
        <w:trPr>
          <w:trHeight w:val="100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Бюджет   Астраханской области</w:t>
            </w:r>
          </w:p>
        </w:tc>
        <w:tc>
          <w:tcPr>
            <w:tcW w:w="1883"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0,00</w:t>
            </w:r>
          </w:p>
        </w:tc>
      </w:tr>
      <w:tr w:rsidR="003E0D7F" w:rsidRPr="00130682" w:rsidTr="0094184D">
        <w:trPr>
          <w:trHeight w:val="675"/>
        </w:trPr>
        <w:tc>
          <w:tcPr>
            <w:tcW w:w="2926"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83" w:type="dxa"/>
            <w:vMerge/>
            <w:tcBorders>
              <w:top w:val="nil"/>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4422" w:type="dxa"/>
            <w:gridSpan w:val="4"/>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926"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Другие источники</w:t>
            </w:r>
          </w:p>
        </w:tc>
        <w:tc>
          <w:tcPr>
            <w:tcW w:w="1883"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0,00</w:t>
            </w:r>
          </w:p>
        </w:tc>
        <w:tc>
          <w:tcPr>
            <w:tcW w:w="1843"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0,00</w:t>
            </w:r>
          </w:p>
        </w:tc>
      </w:tr>
      <w:tr w:rsidR="003E0D7F" w:rsidRPr="00130682" w:rsidTr="0094184D">
        <w:trPr>
          <w:trHeight w:val="615"/>
        </w:trPr>
        <w:tc>
          <w:tcPr>
            <w:tcW w:w="1518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3E0D7F" w:rsidRDefault="003E0D7F" w:rsidP="0094184D">
            <w:pPr>
              <w:jc w:val="center"/>
              <w:rPr>
                <w:b/>
                <w:bCs/>
                <w:color w:val="000000"/>
                <w:sz w:val="24"/>
                <w:szCs w:val="24"/>
              </w:rPr>
            </w:pPr>
          </w:p>
          <w:p w:rsidR="003E0D7F" w:rsidRPr="00130682" w:rsidRDefault="003E0D7F" w:rsidP="0094184D">
            <w:pPr>
              <w:jc w:val="center"/>
              <w:rPr>
                <w:bCs/>
                <w:color w:val="000000"/>
                <w:sz w:val="24"/>
                <w:szCs w:val="24"/>
              </w:rPr>
            </w:pPr>
            <w:r w:rsidRPr="00130682">
              <w:rPr>
                <w:bCs/>
                <w:color w:val="000000"/>
                <w:sz w:val="24"/>
                <w:szCs w:val="24"/>
              </w:rPr>
              <w:t>Перечень мероприятий подпрограммы "Повышение эффективности деятельности представительного Володарского района"</w:t>
            </w:r>
          </w:p>
          <w:p w:rsidR="003E0D7F" w:rsidRPr="00130682" w:rsidRDefault="003E0D7F" w:rsidP="0094184D">
            <w:pPr>
              <w:jc w:val="center"/>
              <w:rPr>
                <w:bCs/>
                <w:color w:val="000000"/>
                <w:sz w:val="24"/>
                <w:szCs w:val="24"/>
              </w:rPr>
            </w:pPr>
          </w:p>
          <w:p w:rsidR="003E0D7F" w:rsidRPr="00130682" w:rsidRDefault="003E0D7F" w:rsidP="0094184D">
            <w:pPr>
              <w:jc w:val="center"/>
              <w:rPr>
                <w:b/>
                <w:bCs/>
                <w:color w:val="000000"/>
                <w:sz w:val="24"/>
                <w:szCs w:val="24"/>
              </w:rPr>
            </w:pPr>
          </w:p>
        </w:tc>
      </w:tr>
      <w:tr w:rsidR="003E0D7F" w:rsidRPr="00130682" w:rsidTr="0094184D">
        <w:trPr>
          <w:trHeight w:val="345"/>
        </w:trPr>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 xml:space="preserve">№ </w:t>
            </w:r>
            <w:proofErr w:type="spellStart"/>
            <w:r w:rsidRPr="00130682">
              <w:rPr>
                <w:color w:val="000000"/>
                <w:sz w:val="24"/>
                <w:szCs w:val="24"/>
              </w:rPr>
              <w:t>п</w:t>
            </w:r>
            <w:proofErr w:type="spellEnd"/>
            <w:r>
              <w:rPr>
                <w:color w:val="000000"/>
                <w:sz w:val="24"/>
                <w:szCs w:val="24"/>
              </w:rPr>
              <w:t>/</w:t>
            </w:r>
            <w:proofErr w:type="spellStart"/>
            <w:r w:rsidRPr="00130682">
              <w:rPr>
                <w:color w:val="000000"/>
                <w:sz w:val="24"/>
                <w:szCs w:val="24"/>
              </w:rPr>
              <w:t>п</w:t>
            </w:r>
            <w:proofErr w:type="spellEnd"/>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Наименование мероприятия</w:t>
            </w:r>
          </w:p>
        </w:tc>
        <w:tc>
          <w:tcPr>
            <w:tcW w:w="21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Источник финансирования</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Срок исполнения</w:t>
            </w:r>
          </w:p>
        </w:tc>
        <w:tc>
          <w:tcPr>
            <w:tcW w:w="48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Объем финансирования</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Ответственный исполнитель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Планируемые результаты реализации мероприятия</w:t>
            </w:r>
          </w:p>
        </w:tc>
      </w:tr>
      <w:tr w:rsidR="003E0D7F" w:rsidRPr="00130682" w:rsidTr="0094184D">
        <w:trPr>
          <w:trHeight w:val="34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4818"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r>
      <w:tr w:rsidR="003E0D7F" w:rsidRPr="00130682" w:rsidTr="00972793">
        <w:trPr>
          <w:trHeight w:val="345"/>
        </w:trPr>
        <w:tc>
          <w:tcPr>
            <w:tcW w:w="925" w:type="dxa"/>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92"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2100"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Всего</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2016 г.</w:t>
            </w: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0D7F" w:rsidRPr="00130682" w:rsidRDefault="003E0D7F" w:rsidP="0094184D">
            <w:pPr>
              <w:rPr>
                <w:color w:val="000000"/>
                <w:sz w:val="24"/>
                <w:szCs w:val="24"/>
              </w:rPr>
            </w:pPr>
          </w:p>
        </w:tc>
      </w:tr>
      <w:tr w:rsidR="003E0D7F" w:rsidRPr="00130682" w:rsidTr="00972793">
        <w:trPr>
          <w:trHeight w:val="198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lastRenderedPageBreak/>
              <w:t>1</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Содержание Совета МО "Володарский район"</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Бюджет МО «Володарский район»</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2016 г.</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Pr>
                <w:color w:val="000000"/>
                <w:sz w:val="24"/>
                <w:szCs w:val="24"/>
              </w:rPr>
              <w:t>847,67</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Pr>
                <w:color w:val="000000"/>
                <w:sz w:val="24"/>
                <w:szCs w:val="24"/>
              </w:rPr>
              <w:t>847,67</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Совет МО "Володарский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Повышение эффективности деятельности Совета МО "Володарский район"</w:t>
            </w:r>
          </w:p>
        </w:tc>
      </w:tr>
      <w:tr w:rsidR="003E0D7F" w:rsidRPr="00130682" w:rsidTr="0094184D">
        <w:trPr>
          <w:trHeight w:val="2414"/>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2</w:t>
            </w:r>
          </w:p>
        </w:tc>
        <w:tc>
          <w:tcPr>
            <w:tcW w:w="2001"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Содержание контрольно-счетной палаты МО "Володарский район"</w:t>
            </w:r>
          </w:p>
        </w:tc>
        <w:tc>
          <w:tcPr>
            <w:tcW w:w="2192" w:type="dxa"/>
            <w:gridSpan w:val="2"/>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Бюджет МО «Володарский район»</w:t>
            </w:r>
          </w:p>
        </w:tc>
        <w:tc>
          <w:tcPr>
            <w:tcW w:w="1521"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2016 г.</w:t>
            </w:r>
          </w:p>
        </w:tc>
        <w:tc>
          <w:tcPr>
            <w:tcW w:w="2100"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1010,6</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1010,6</w:t>
            </w:r>
          </w:p>
        </w:tc>
        <w:tc>
          <w:tcPr>
            <w:tcW w:w="1883"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КСП МО "Володарский район"</w:t>
            </w:r>
          </w:p>
        </w:tc>
        <w:tc>
          <w:tcPr>
            <w:tcW w:w="1843"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Повышение эффективности деятельности контрольно-счетной палаты МО "Володарский район"</w:t>
            </w:r>
          </w:p>
        </w:tc>
      </w:tr>
      <w:tr w:rsidR="003E0D7F" w:rsidRPr="00130682" w:rsidTr="0094184D">
        <w:trPr>
          <w:trHeight w:val="1966"/>
        </w:trPr>
        <w:tc>
          <w:tcPr>
            <w:tcW w:w="925" w:type="dxa"/>
            <w:tcBorders>
              <w:top w:val="nil"/>
              <w:left w:val="single" w:sz="4" w:space="0" w:color="auto"/>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Pr>
                <w:color w:val="000000"/>
                <w:sz w:val="24"/>
                <w:szCs w:val="24"/>
              </w:rPr>
              <w:t>3</w:t>
            </w:r>
          </w:p>
        </w:tc>
        <w:tc>
          <w:tcPr>
            <w:tcW w:w="2001"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 xml:space="preserve">Содержание </w:t>
            </w:r>
            <w:r>
              <w:rPr>
                <w:color w:val="000000"/>
                <w:sz w:val="24"/>
                <w:szCs w:val="24"/>
              </w:rPr>
              <w:t>депутатов Совета</w:t>
            </w:r>
            <w:r w:rsidRPr="00130682">
              <w:rPr>
                <w:color w:val="000000"/>
                <w:sz w:val="24"/>
                <w:szCs w:val="24"/>
              </w:rPr>
              <w:t xml:space="preserve"> МО "Володарский район"</w:t>
            </w:r>
          </w:p>
        </w:tc>
        <w:tc>
          <w:tcPr>
            <w:tcW w:w="2192" w:type="dxa"/>
            <w:gridSpan w:val="2"/>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Бюджет МО «Володарский район»</w:t>
            </w:r>
          </w:p>
        </w:tc>
        <w:tc>
          <w:tcPr>
            <w:tcW w:w="1521"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2016 г.</w:t>
            </w:r>
          </w:p>
        </w:tc>
        <w:tc>
          <w:tcPr>
            <w:tcW w:w="2100"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Pr>
                <w:color w:val="000000"/>
                <w:sz w:val="24"/>
                <w:szCs w:val="24"/>
              </w:rPr>
              <w:t>124,99</w:t>
            </w:r>
          </w:p>
        </w:tc>
        <w:tc>
          <w:tcPr>
            <w:tcW w:w="2718" w:type="dxa"/>
            <w:gridSpan w:val="2"/>
            <w:tcBorders>
              <w:top w:val="single" w:sz="4" w:space="0" w:color="auto"/>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Pr>
                <w:color w:val="000000"/>
                <w:sz w:val="24"/>
                <w:szCs w:val="24"/>
              </w:rPr>
              <w:t>124,99</w:t>
            </w:r>
          </w:p>
        </w:tc>
        <w:tc>
          <w:tcPr>
            <w:tcW w:w="1883"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Pr>
                <w:color w:val="000000"/>
                <w:sz w:val="24"/>
                <w:szCs w:val="24"/>
              </w:rPr>
              <w:t>Совет</w:t>
            </w:r>
            <w:r w:rsidRPr="00130682">
              <w:rPr>
                <w:color w:val="000000"/>
                <w:sz w:val="24"/>
                <w:szCs w:val="24"/>
              </w:rPr>
              <w:t xml:space="preserve"> МО "Володарский район"</w:t>
            </w:r>
          </w:p>
        </w:tc>
        <w:tc>
          <w:tcPr>
            <w:tcW w:w="1843" w:type="dxa"/>
            <w:tcBorders>
              <w:top w:val="nil"/>
              <w:left w:val="nil"/>
              <w:bottom w:val="single" w:sz="4" w:space="0" w:color="auto"/>
              <w:right w:val="single" w:sz="4" w:space="0" w:color="auto"/>
            </w:tcBorders>
            <w:shd w:val="clear" w:color="auto" w:fill="auto"/>
            <w:vAlign w:val="center"/>
            <w:hideMark/>
          </w:tcPr>
          <w:p w:rsidR="003E0D7F" w:rsidRPr="00130682" w:rsidRDefault="003E0D7F" w:rsidP="0094184D">
            <w:pPr>
              <w:jc w:val="center"/>
              <w:rPr>
                <w:color w:val="000000"/>
                <w:sz w:val="24"/>
                <w:szCs w:val="24"/>
              </w:rPr>
            </w:pPr>
            <w:r w:rsidRPr="00130682">
              <w:rPr>
                <w:color w:val="000000"/>
                <w:sz w:val="24"/>
                <w:szCs w:val="24"/>
              </w:rPr>
              <w:t xml:space="preserve">Повышение эффективности деятельности </w:t>
            </w:r>
            <w:r>
              <w:rPr>
                <w:color w:val="000000"/>
                <w:sz w:val="24"/>
                <w:szCs w:val="24"/>
              </w:rPr>
              <w:t>Совета</w:t>
            </w:r>
            <w:r w:rsidRPr="00130682">
              <w:rPr>
                <w:color w:val="000000"/>
                <w:sz w:val="24"/>
                <w:szCs w:val="24"/>
              </w:rPr>
              <w:t xml:space="preserve"> МО "Володарский район"</w:t>
            </w:r>
          </w:p>
        </w:tc>
      </w:tr>
    </w:tbl>
    <w:p w:rsidR="003E0D7F" w:rsidRDefault="003E0D7F" w:rsidP="003E0D7F">
      <w:pPr>
        <w:jc w:val="center"/>
        <w:rPr>
          <w:sz w:val="28"/>
          <w:szCs w:val="28"/>
        </w:rPr>
      </w:pPr>
    </w:p>
    <w:p w:rsidR="003E0D7F" w:rsidRDefault="003E0D7F" w:rsidP="003E0D7F">
      <w:pPr>
        <w:rPr>
          <w:sz w:val="28"/>
          <w:szCs w:val="28"/>
        </w:rPr>
      </w:pPr>
      <w:r>
        <w:rPr>
          <w:sz w:val="28"/>
          <w:szCs w:val="28"/>
        </w:rPr>
        <w:br w:type="page"/>
      </w:r>
    </w:p>
    <w:p w:rsidR="003E0D7F" w:rsidRPr="00130682" w:rsidRDefault="003E0D7F" w:rsidP="003E0D7F">
      <w:pPr>
        <w:keepNext/>
        <w:suppressAutoHyphens/>
        <w:jc w:val="center"/>
        <w:rPr>
          <w:sz w:val="28"/>
          <w:szCs w:val="28"/>
        </w:rPr>
      </w:pPr>
      <w:r>
        <w:rPr>
          <w:sz w:val="28"/>
          <w:szCs w:val="28"/>
        </w:rPr>
        <w:lastRenderedPageBreak/>
        <w:t>3</w:t>
      </w:r>
      <w:r w:rsidRPr="00130682">
        <w:rPr>
          <w:sz w:val="28"/>
          <w:szCs w:val="28"/>
        </w:rPr>
        <w:t xml:space="preserve">.3.Паспорт подпрограммы  </w:t>
      </w:r>
      <w:r w:rsidRPr="00130682">
        <w:rPr>
          <w:color w:val="000000"/>
          <w:sz w:val="28"/>
          <w:szCs w:val="28"/>
          <w:lang w:eastAsia="en-US"/>
        </w:rPr>
        <w:t>«Повышение эффективности деятельности администрации МО «Володарский район» в сфере управления муниципальными финансами»</w:t>
      </w:r>
    </w:p>
    <w:p w:rsidR="003E0D7F" w:rsidRDefault="003E0D7F" w:rsidP="003E0D7F">
      <w:pPr>
        <w:jc w:val="center"/>
        <w:rPr>
          <w:sz w:val="28"/>
          <w:szCs w:val="28"/>
        </w:rPr>
      </w:pPr>
    </w:p>
    <w:tbl>
      <w:tblPr>
        <w:tblW w:w="14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
        <w:gridCol w:w="2329"/>
        <w:gridCol w:w="2237"/>
        <w:gridCol w:w="1522"/>
        <w:gridCol w:w="1241"/>
        <w:gridCol w:w="2708"/>
        <w:gridCol w:w="1938"/>
        <w:gridCol w:w="2072"/>
      </w:tblGrid>
      <w:tr w:rsidR="003E0D7F" w:rsidRPr="009A4437" w:rsidTr="0094184D">
        <w:trPr>
          <w:trHeight w:val="810"/>
        </w:trPr>
        <w:tc>
          <w:tcPr>
            <w:tcW w:w="5459" w:type="dxa"/>
            <w:gridSpan w:val="3"/>
            <w:shd w:val="clear" w:color="auto" w:fill="auto"/>
            <w:hideMark/>
          </w:tcPr>
          <w:p w:rsidR="003E0D7F" w:rsidRPr="009A4437" w:rsidRDefault="003E0D7F" w:rsidP="0094184D">
            <w:pPr>
              <w:rPr>
                <w:color w:val="000000"/>
                <w:sz w:val="26"/>
                <w:szCs w:val="26"/>
              </w:rPr>
            </w:pPr>
            <w:r w:rsidRPr="009A4437">
              <w:rPr>
                <w:color w:val="000000"/>
                <w:sz w:val="26"/>
                <w:szCs w:val="26"/>
              </w:rPr>
              <w:t xml:space="preserve">Наименование подпрограммы       </w:t>
            </w:r>
          </w:p>
        </w:tc>
        <w:tc>
          <w:tcPr>
            <w:tcW w:w="9481" w:type="dxa"/>
            <w:gridSpan w:val="5"/>
            <w:shd w:val="clear" w:color="auto" w:fill="auto"/>
            <w:hideMark/>
          </w:tcPr>
          <w:p w:rsidR="003E0D7F" w:rsidRPr="009A4437" w:rsidRDefault="003E0D7F" w:rsidP="0094184D">
            <w:pPr>
              <w:jc w:val="center"/>
              <w:rPr>
                <w:color w:val="000000"/>
                <w:sz w:val="26"/>
                <w:szCs w:val="26"/>
              </w:rPr>
            </w:pPr>
            <w:r w:rsidRPr="009A4437">
              <w:rPr>
                <w:color w:val="000000"/>
                <w:sz w:val="26"/>
                <w:szCs w:val="26"/>
              </w:rPr>
              <w:t>«Повышение эффективности деятельности администрации МО «Володарский район» в сфере  управления муниципальными финансами»</w:t>
            </w:r>
          </w:p>
        </w:tc>
      </w:tr>
      <w:tr w:rsidR="003E0D7F" w:rsidRPr="009A4437" w:rsidTr="0094184D">
        <w:trPr>
          <w:trHeight w:val="2340"/>
        </w:trPr>
        <w:tc>
          <w:tcPr>
            <w:tcW w:w="5459" w:type="dxa"/>
            <w:gridSpan w:val="3"/>
            <w:shd w:val="clear" w:color="auto" w:fill="auto"/>
            <w:hideMark/>
          </w:tcPr>
          <w:p w:rsidR="003E0D7F" w:rsidRPr="009A4437" w:rsidRDefault="003E0D7F" w:rsidP="0094184D">
            <w:pPr>
              <w:rPr>
                <w:color w:val="000000"/>
                <w:sz w:val="26"/>
                <w:szCs w:val="26"/>
              </w:rPr>
            </w:pPr>
            <w:r w:rsidRPr="009A4437">
              <w:rPr>
                <w:color w:val="000000"/>
                <w:sz w:val="26"/>
                <w:szCs w:val="26"/>
              </w:rPr>
              <w:t xml:space="preserve">Цель подпрограммы               </w:t>
            </w:r>
          </w:p>
        </w:tc>
        <w:tc>
          <w:tcPr>
            <w:tcW w:w="9481" w:type="dxa"/>
            <w:gridSpan w:val="5"/>
            <w:shd w:val="clear" w:color="auto" w:fill="auto"/>
            <w:vAlign w:val="center"/>
            <w:hideMark/>
          </w:tcPr>
          <w:p w:rsidR="00115FC4" w:rsidRPr="00115FC4" w:rsidRDefault="003E0D7F" w:rsidP="00115FC4">
            <w:pPr>
              <w:spacing w:after="260"/>
              <w:rPr>
                <w:color w:val="000000"/>
                <w:sz w:val="26"/>
                <w:szCs w:val="26"/>
              </w:rPr>
            </w:pPr>
            <w:r w:rsidRPr="009A4437">
              <w:rPr>
                <w:color w:val="000000"/>
                <w:sz w:val="26"/>
                <w:szCs w:val="26"/>
              </w:rPr>
              <w:t>1. 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r w:rsidRPr="009A4437">
              <w:rPr>
                <w:color w:val="000000"/>
                <w:sz w:val="26"/>
                <w:szCs w:val="26"/>
              </w:rPr>
              <w:br/>
            </w:r>
            <w:r w:rsidR="00115FC4" w:rsidRPr="00115FC4">
              <w:rPr>
                <w:color w:val="000000"/>
                <w:sz w:val="26"/>
                <w:szCs w:val="26"/>
              </w:rPr>
              <w:t xml:space="preserve">2. сохранение объема муниципального долга в муниципальном образовании «Володарский район» на экономически безопасном уровне;   </w:t>
            </w:r>
          </w:p>
          <w:p w:rsidR="003E0D7F" w:rsidRPr="009A4437" w:rsidRDefault="00115FC4" w:rsidP="0094184D">
            <w:pPr>
              <w:spacing w:after="260"/>
              <w:rPr>
                <w:color w:val="000000"/>
                <w:sz w:val="26"/>
                <w:szCs w:val="26"/>
              </w:rPr>
            </w:pPr>
            <w:r w:rsidRPr="00115FC4">
              <w:rPr>
                <w:color w:val="000000"/>
                <w:sz w:val="26"/>
                <w:szCs w:val="26"/>
              </w:rPr>
              <w:t>3. развитие потенциала муниципального управления системой общественных финансов в муниципальном образовании «Володарский район».</w:t>
            </w:r>
          </w:p>
        </w:tc>
      </w:tr>
      <w:tr w:rsidR="003E0D7F" w:rsidRPr="009A4437" w:rsidTr="0094184D">
        <w:trPr>
          <w:trHeight w:val="420"/>
        </w:trPr>
        <w:tc>
          <w:tcPr>
            <w:tcW w:w="5459" w:type="dxa"/>
            <w:gridSpan w:val="3"/>
            <w:shd w:val="clear" w:color="auto" w:fill="auto"/>
            <w:hideMark/>
          </w:tcPr>
          <w:p w:rsidR="003E0D7F" w:rsidRPr="009A4437" w:rsidRDefault="003E0D7F" w:rsidP="0094184D">
            <w:pPr>
              <w:rPr>
                <w:color w:val="000000"/>
                <w:sz w:val="26"/>
                <w:szCs w:val="26"/>
              </w:rPr>
            </w:pPr>
            <w:r w:rsidRPr="009A4437">
              <w:rPr>
                <w:color w:val="000000"/>
                <w:sz w:val="26"/>
                <w:szCs w:val="26"/>
              </w:rPr>
              <w:t xml:space="preserve">Муниципальный заказчик   подпрограммы     </w:t>
            </w:r>
          </w:p>
        </w:tc>
        <w:tc>
          <w:tcPr>
            <w:tcW w:w="9481" w:type="dxa"/>
            <w:gridSpan w:val="5"/>
            <w:shd w:val="clear" w:color="auto" w:fill="auto"/>
            <w:hideMark/>
          </w:tcPr>
          <w:p w:rsidR="003E0D7F" w:rsidRPr="009A4437" w:rsidRDefault="003E0D7F" w:rsidP="0094184D">
            <w:pPr>
              <w:rPr>
                <w:color w:val="000000"/>
                <w:sz w:val="26"/>
                <w:szCs w:val="26"/>
              </w:rPr>
            </w:pPr>
            <w:r w:rsidRPr="009A4437">
              <w:rPr>
                <w:color w:val="000000"/>
                <w:sz w:val="26"/>
                <w:szCs w:val="26"/>
              </w:rPr>
              <w:t>Администрация МО «Володарский район»</w:t>
            </w:r>
          </w:p>
        </w:tc>
      </w:tr>
      <w:tr w:rsidR="003E0D7F" w:rsidRPr="009A4437" w:rsidTr="0094184D">
        <w:trPr>
          <w:trHeight w:val="315"/>
        </w:trPr>
        <w:tc>
          <w:tcPr>
            <w:tcW w:w="5459" w:type="dxa"/>
            <w:gridSpan w:val="3"/>
            <w:vMerge w:val="restart"/>
            <w:shd w:val="clear" w:color="auto" w:fill="auto"/>
            <w:hideMark/>
          </w:tcPr>
          <w:p w:rsidR="003E0D7F" w:rsidRPr="009A4437" w:rsidRDefault="003E0D7F" w:rsidP="0094184D">
            <w:pPr>
              <w:rPr>
                <w:color w:val="000000"/>
                <w:sz w:val="26"/>
                <w:szCs w:val="26"/>
              </w:rPr>
            </w:pPr>
            <w:r w:rsidRPr="009A4437">
              <w:rPr>
                <w:color w:val="000000"/>
                <w:sz w:val="26"/>
                <w:szCs w:val="26"/>
              </w:rPr>
              <w:t xml:space="preserve">Задачи подпрограммы             </w:t>
            </w:r>
          </w:p>
        </w:tc>
        <w:tc>
          <w:tcPr>
            <w:tcW w:w="9481" w:type="dxa"/>
            <w:gridSpan w:val="5"/>
            <w:vMerge w:val="restart"/>
            <w:shd w:val="clear" w:color="auto" w:fill="auto"/>
            <w:hideMark/>
          </w:tcPr>
          <w:p w:rsidR="003E0D7F" w:rsidRDefault="003E0D7F" w:rsidP="0094184D">
            <w:pPr>
              <w:rPr>
                <w:color w:val="000000"/>
                <w:sz w:val="26"/>
                <w:szCs w:val="26"/>
              </w:rPr>
            </w:pPr>
            <w:r w:rsidRPr="009A4437">
              <w:rPr>
                <w:color w:val="000000"/>
                <w:sz w:val="26"/>
                <w:szCs w:val="26"/>
              </w:rPr>
              <w:t>1. 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w:t>
            </w:r>
            <w:r>
              <w:rPr>
                <w:color w:val="000000"/>
                <w:sz w:val="26"/>
                <w:szCs w:val="26"/>
              </w:rPr>
              <w:t xml:space="preserve">разовании «Володарский район»; </w:t>
            </w:r>
          </w:p>
          <w:p w:rsidR="003E0D7F" w:rsidRDefault="003E0D7F" w:rsidP="0094184D">
            <w:pPr>
              <w:rPr>
                <w:color w:val="000000"/>
                <w:sz w:val="26"/>
                <w:szCs w:val="26"/>
              </w:rPr>
            </w:pPr>
            <w:r w:rsidRPr="009A4437">
              <w:rPr>
                <w:color w:val="000000"/>
                <w:sz w:val="26"/>
                <w:szCs w:val="26"/>
              </w:rPr>
              <w:t xml:space="preserve">2. повышение эффективности формирования и использования средств бюджета, развитие программных принципов формирования бюджета в МО «Володарский район»; </w:t>
            </w:r>
          </w:p>
          <w:p w:rsidR="003E0D7F" w:rsidRPr="009A4437" w:rsidRDefault="003E0D7F" w:rsidP="0094184D">
            <w:pPr>
              <w:rPr>
                <w:color w:val="000000"/>
                <w:sz w:val="26"/>
                <w:szCs w:val="26"/>
              </w:rPr>
            </w:pPr>
            <w:r w:rsidRPr="009A4437">
              <w:rPr>
                <w:color w:val="000000"/>
                <w:sz w:val="26"/>
                <w:szCs w:val="26"/>
              </w:rPr>
              <w:t>3. совершенствование межбюджетных отношений, повышение эффективности оказания финансовой помощи бюджетам поселений в МО «Володарский район»;                                                                                  4. 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r w:rsidRPr="009A4437">
              <w:rPr>
                <w:color w:val="000000"/>
                <w:sz w:val="26"/>
                <w:szCs w:val="26"/>
              </w:rPr>
              <w:br/>
              <w:t>5. 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r w:rsidRPr="009A4437">
              <w:rPr>
                <w:color w:val="000000"/>
                <w:sz w:val="26"/>
                <w:szCs w:val="26"/>
              </w:rPr>
              <w:br/>
              <w:t xml:space="preserve">6. 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w:t>
            </w:r>
            <w:r w:rsidR="00115FC4">
              <w:rPr>
                <w:color w:val="000000"/>
                <w:sz w:val="26"/>
                <w:szCs w:val="26"/>
              </w:rPr>
              <w:t>образования «Володарский район».</w:t>
            </w:r>
          </w:p>
        </w:tc>
      </w:tr>
      <w:tr w:rsidR="003E0D7F" w:rsidRPr="009A4437" w:rsidTr="0094184D">
        <w:trPr>
          <w:trHeight w:val="315"/>
        </w:trPr>
        <w:tc>
          <w:tcPr>
            <w:tcW w:w="5459" w:type="dxa"/>
            <w:gridSpan w:val="3"/>
            <w:vMerge/>
            <w:vAlign w:val="center"/>
            <w:hideMark/>
          </w:tcPr>
          <w:p w:rsidR="003E0D7F" w:rsidRPr="009A4437" w:rsidRDefault="003E0D7F" w:rsidP="0094184D">
            <w:pPr>
              <w:rPr>
                <w:color w:val="000000"/>
                <w:sz w:val="26"/>
                <w:szCs w:val="26"/>
              </w:rPr>
            </w:pPr>
          </w:p>
        </w:tc>
        <w:tc>
          <w:tcPr>
            <w:tcW w:w="9481" w:type="dxa"/>
            <w:gridSpan w:val="5"/>
            <w:vMerge/>
            <w:vAlign w:val="center"/>
            <w:hideMark/>
          </w:tcPr>
          <w:p w:rsidR="003E0D7F" w:rsidRPr="009A4437" w:rsidRDefault="003E0D7F" w:rsidP="0094184D">
            <w:pPr>
              <w:rPr>
                <w:color w:val="000000"/>
                <w:sz w:val="26"/>
                <w:szCs w:val="26"/>
              </w:rPr>
            </w:pPr>
          </w:p>
        </w:tc>
      </w:tr>
      <w:tr w:rsidR="003E0D7F" w:rsidRPr="009A4437" w:rsidTr="00115FC4">
        <w:trPr>
          <w:trHeight w:val="4701"/>
        </w:trPr>
        <w:tc>
          <w:tcPr>
            <w:tcW w:w="5459" w:type="dxa"/>
            <w:gridSpan w:val="3"/>
            <w:vMerge/>
            <w:vAlign w:val="center"/>
            <w:hideMark/>
          </w:tcPr>
          <w:p w:rsidR="003E0D7F" w:rsidRPr="009A4437" w:rsidRDefault="003E0D7F" w:rsidP="0094184D">
            <w:pPr>
              <w:rPr>
                <w:color w:val="000000"/>
                <w:sz w:val="26"/>
                <w:szCs w:val="26"/>
              </w:rPr>
            </w:pPr>
          </w:p>
        </w:tc>
        <w:tc>
          <w:tcPr>
            <w:tcW w:w="9481" w:type="dxa"/>
            <w:gridSpan w:val="5"/>
            <w:vMerge/>
            <w:vAlign w:val="center"/>
            <w:hideMark/>
          </w:tcPr>
          <w:p w:rsidR="003E0D7F" w:rsidRPr="009A4437" w:rsidRDefault="003E0D7F" w:rsidP="0094184D">
            <w:pPr>
              <w:rPr>
                <w:color w:val="000000"/>
                <w:sz w:val="26"/>
                <w:szCs w:val="26"/>
              </w:rPr>
            </w:pPr>
          </w:p>
        </w:tc>
      </w:tr>
      <w:tr w:rsidR="003E0D7F" w:rsidRPr="009A4437" w:rsidTr="00115FC4">
        <w:trPr>
          <w:trHeight w:val="415"/>
        </w:trPr>
        <w:tc>
          <w:tcPr>
            <w:tcW w:w="5459" w:type="dxa"/>
            <w:gridSpan w:val="3"/>
            <w:shd w:val="clear" w:color="auto" w:fill="auto"/>
            <w:hideMark/>
          </w:tcPr>
          <w:p w:rsidR="003E0D7F" w:rsidRPr="009A4437" w:rsidRDefault="003E0D7F" w:rsidP="0094184D">
            <w:pPr>
              <w:rPr>
                <w:color w:val="000000"/>
                <w:sz w:val="26"/>
                <w:szCs w:val="26"/>
              </w:rPr>
            </w:pPr>
            <w:r w:rsidRPr="009A4437">
              <w:rPr>
                <w:color w:val="000000"/>
                <w:sz w:val="26"/>
                <w:szCs w:val="26"/>
              </w:rPr>
              <w:lastRenderedPageBreak/>
              <w:t xml:space="preserve">Срок реализации подпрограммы   </w:t>
            </w:r>
          </w:p>
        </w:tc>
        <w:tc>
          <w:tcPr>
            <w:tcW w:w="9481" w:type="dxa"/>
            <w:gridSpan w:val="5"/>
            <w:shd w:val="clear" w:color="auto" w:fill="auto"/>
            <w:hideMark/>
          </w:tcPr>
          <w:p w:rsidR="003E0D7F" w:rsidRPr="009A4437" w:rsidRDefault="003E0D7F" w:rsidP="0094184D">
            <w:pPr>
              <w:rPr>
                <w:color w:val="000000"/>
                <w:sz w:val="26"/>
                <w:szCs w:val="26"/>
              </w:rPr>
            </w:pPr>
            <w:r w:rsidRPr="009A4437">
              <w:rPr>
                <w:color w:val="000000"/>
                <w:sz w:val="26"/>
                <w:szCs w:val="26"/>
              </w:rPr>
              <w:t>2016 год</w:t>
            </w:r>
          </w:p>
        </w:tc>
      </w:tr>
      <w:tr w:rsidR="003E0D7F" w:rsidRPr="009A4437" w:rsidTr="00115FC4">
        <w:trPr>
          <w:trHeight w:val="300"/>
        </w:trPr>
        <w:tc>
          <w:tcPr>
            <w:tcW w:w="3222" w:type="dxa"/>
            <w:gridSpan w:val="2"/>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 xml:space="preserve">Источники         </w:t>
            </w:r>
            <w:r w:rsidRPr="009A4437">
              <w:rPr>
                <w:color w:val="000000"/>
                <w:sz w:val="26"/>
                <w:szCs w:val="26"/>
              </w:rPr>
              <w:br/>
              <w:t xml:space="preserve">финансирования    </w:t>
            </w:r>
            <w:r w:rsidRPr="009A4437">
              <w:rPr>
                <w:color w:val="000000"/>
                <w:sz w:val="26"/>
                <w:szCs w:val="26"/>
              </w:rPr>
              <w:br/>
              <w:t xml:space="preserve">подпрограммы по   </w:t>
            </w:r>
            <w:r w:rsidRPr="009A4437">
              <w:rPr>
                <w:color w:val="000000"/>
                <w:sz w:val="26"/>
                <w:szCs w:val="26"/>
              </w:rPr>
              <w:br/>
              <w:t>годам реализации и</w:t>
            </w:r>
            <w:r w:rsidRPr="009A4437">
              <w:rPr>
                <w:color w:val="000000"/>
                <w:sz w:val="26"/>
                <w:szCs w:val="26"/>
              </w:rPr>
              <w:br/>
              <w:t xml:space="preserve">главным           </w:t>
            </w:r>
            <w:r w:rsidRPr="009A4437">
              <w:rPr>
                <w:color w:val="000000"/>
                <w:sz w:val="26"/>
                <w:szCs w:val="26"/>
              </w:rPr>
              <w:br/>
              <w:t xml:space="preserve">распорядителям    </w:t>
            </w:r>
            <w:r w:rsidRPr="009A4437">
              <w:rPr>
                <w:color w:val="000000"/>
                <w:sz w:val="26"/>
                <w:szCs w:val="26"/>
              </w:rPr>
              <w:br/>
              <w:t>бюджетных средств,</w:t>
            </w:r>
            <w:r w:rsidRPr="009A4437">
              <w:rPr>
                <w:color w:val="000000"/>
                <w:sz w:val="26"/>
                <w:szCs w:val="26"/>
              </w:rPr>
              <w:br/>
              <w:t xml:space="preserve">в том числе по    </w:t>
            </w:r>
            <w:r w:rsidRPr="009A4437">
              <w:rPr>
                <w:color w:val="000000"/>
                <w:sz w:val="26"/>
                <w:szCs w:val="26"/>
              </w:rPr>
              <w:br/>
              <w:t>годам:</w:t>
            </w:r>
          </w:p>
        </w:tc>
        <w:tc>
          <w:tcPr>
            <w:tcW w:w="2237"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 xml:space="preserve">Наименование </w:t>
            </w:r>
            <w:r w:rsidRPr="009A4437">
              <w:rPr>
                <w:color w:val="000000"/>
                <w:sz w:val="26"/>
                <w:szCs w:val="26"/>
              </w:rPr>
              <w:br/>
              <w:t>подпрограммы</w:t>
            </w:r>
          </w:p>
        </w:tc>
        <w:tc>
          <w:tcPr>
            <w:tcW w:w="2763" w:type="dxa"/>
            <w:gridSpan w:val="2"/>
            <w:vMerge w:val="restart"/>
            <w:shd w:val="clear" w:color="auto" w:fill="auto"/>
            <w:vAlign w:val="center"/>
            <w:hideMark/>
          </w:tcPr>
          <w:p w:rsidR="003E0D7F" w:rsidRPr="009A4437" w:rsidRDefault="003E0D7F" w:rsidP="00115FC4">
            <w:pPr>
              <w:jc w:val="center"/>
              <w:rPr>
                <w:color w:val="000000"/>
                <w:sz w:val="26"/>
                <w:szCs w:val="26"/>
              </w:rPr>
            </w:pPr>
            <w:r w:rsidRPr="009A4437">
              <w:rPr>
                <w:color w:val="000000"/>
                <w:sz w:val="26"/>
                <w:szCs w:val="26"/>
              </w:rPr>
              <w:t>Главный  распорядитель</w:t>
            </w:r>
            <w:r>
              <w:rPr>
                <w:color w:val="000000"/>
                <w:sz w:val="26"/>
                <w:szCs w:val="26"/>
              </w:rPr>
              <w:t xml:space="preserve"> </w:t>
            </w:r>
            <w:r w:rsidRPr="009A4437">
              <w:rPr>
                <w:color w:val="000000"/>
                <w:sz w:val="26"/>
                <w:szCs w:val="26"/>
              </w:rPr>
              <w:t>бюджетных средств</w:t>
            </w:r>
          </w:p>
        </w:tc>
        <w:tc>
          <w:tcPr>
            <w:tcW w:w="2708"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 xml:space="preserve">Источник      </w:t>
            </w:r>
            <w:r w:rsidRPr="009A4437">
              <w:rPr>
                <w:color w:val="000000"/>
                <w:sz w:val="26"/>
                <w:szCs w:val="26"/>
              </w:rPr>
              <w:br/>
              <w:t>финансирования</w:t>
            </w:r>
          </w:p>
        </w:tc>
        <w:tc>
          <w:tcPr>
            <w:tcW w:w="4010" w:type="dxa"/>
            <w:gridSpan w:val="2"/>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Расходы (тыс. рублей)</w:t>
            </w:r>
          </w:p>
        </w:tc>
      </w:tr>
      <w:tr w:rsidR="003E0D7F" w:rsidRPr="009A4437" w:rsidTr="0094184D">
        <w:trPr>
          <w:trHeight w:val="300"/>
        </w:trPr>
        <w:tc>
          <w:tcPr>
            <w:tcW w:w="3222" w:type="dxa"/>
            <w:gridSpan w:val="2"/>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2763" w:type="dxa"/>
            <w:gridSpan w:val="2"/>
            <w:vMerge/>
            <w:vAlign w:val="center"/>
            <w:hideMark/>
          </w:tcPr>
          <w:p w:rsidR="003E0D7F" w:rsidRPr="009A4437" w:rsidRDefault="003E0D7F" w:rsidP="0094184D">
            <w:pPr>
              <w:rPr>
                <w:color w:val="000000"/>
                <w:sz w:val="26"/>
                <w:szCs w:val="26"/>
              </w:rPr>
            </w:pPr>
          </w:p>
        </w:tc>
        <w:tc>
          <w:tcPr>
            <w:tcW w:w="2708" w:type="dxa"/>
            <w:vMerge/>
            <w:vAlign w:val="center"/>
            <w:hideMark/>
          </w:tcPr>
          <w:p w:rsidR="003E0D7F" w:rsidRPr="009A4437" w:rsidRDefault="003E0D7F" w:rsidP="0094184D">
            <w:pPr>
              <w:rPr>
                <w:color w:val="000000"/>
                <w:sz w:val="26"/>
                <w:szCs w:val="26"/>
              </w:rPr>
            </w:pPr>
          </w:p>
        </w:tc>
        <w:tc>
          <w:tcPr>
            <w:tcW w:w="4010" w:type="dxa"/>
            <w:gridSpan w:val="2"/>
            <w:vMerge/>
            <w:vAlign w:val="center"/>
            <w:hideMark/>
          </w:tcPr>
          <w:p w:rsidR="003E0D7F" w:rsidRPr="009A4437" w:rsidRDefault="003E0D7F" w:rsidP="0094184D">
            <w:pPr>
              <w:rPr>
                <w:color w:val="000000"/>
                <w:sz w:val="26"/>
                <w:szCs w:val="26"/>
              </w:rPr>
            </w:pPr>
          </w:p>
        </w:tc>
      </w:tr>
      <w:tr w:rsidR="003E0D7F" w:rsidRPr="009A4437" w:rsidTr="0094184D">
        <w:trPr>
          <w:trHeight w:val="300"/>
        </w:trPr>
        <w:tc>
          <w:tcPr>
            <w:tcW w:w="3222" w:type="dxa"/>
            <w:gridSpan w:val="2"/>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2763" w:type="dxa"/>
            <w:gridSpan w:val="2"/>
            <w:vMerge/>
            <w:vAlign w:val="center"/>
            <w:hideMark/>
          </w:tcPr>
          <w:p w:rsidR="003E0D7F" w:rsidRPr="009A4437" w:rsidRDefault="003E0D7F" w:rsidP="0094184D">
            <w:pPr>
              <w:rPr>
                <w:color w:val="000000"/>
                <w:sz w:val="26"/>
                <w:szCs w:val="26"/>
              </w:rPr>
            </w:pPr>
          </w:p>
        </w:tc>
        <w:tc>
          <w:tcPr>
            <w:tcW w:w="2708" w:type="dxa"/>
            <w:vMerge/>
            <w:vAlign w:val="center"/>
            <w:hideMark/>
          </w:tcPr>
          <w:p w:rsidR="003E0D7F" w:rsidRPr="009A4437" w:rsidRDefault="003E0D7F" w:rsidP="0094184D">
            <w:pPr>
              <w:rPr>
                <w:color w:val="000000"/>
                <w:sz w:val="26"/>
                <w:szCs w:val="26"/>
              </w:rPr>
            </w:pPr>
          </w:p>
        </w:tc>
        <w:tc>
          <w:tcPr>
            <w:tcW w:w="4010" w:type="dxa"/>
            <w:gridSpan w:val="2"/>
            <w:vMerge/>
            <w:vAlign w:val="center"/>
            <w:hideMark/>
          </w:tcPr>
          <w:p w:rsidR="003E0D7F" w:rsidRPr="009A4437" w:rsidRDefault="003E0D7F" w:rsidP="0094184D">
            <w:pPr>
              <w:rPr>
                <w:color w:val="000000"/>
                <w:sz w:val="26"/>
                <w:szCs w:val="26"/>
              </w:rPr>
            </w:pPr>
          </w:p>
        </w:tc>
      </w:tr>
      <w:tr w:rsidR="003E0D7F" w:rsidRPr="009A4437" w:rsidTr="0094184D">
        <w:trPr>
          <w:trHeight w:val="300"/>
        </w:trPr>
        <w:tc>
          <w:tcPr>
            <w:tcW w:w="3222" w:type="dxa"/>
            <w:gridSpan w:val="2"/>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2763" w:type="dxa"/>
            <w:gridSpan w:val="2"/>
            <w:vMerge/>
            <w:vAlign w:val="center"/>
            <w:hideMark/>
          </w:tcPr>
          <w:p w:rsidR="003E0D7F" w:rsidRPr="009A4437" w:rsidRDefault="003E0D7F" w:rsidP="0094184D">
            <w:pPr>
              <w:rPr>
                <w:color w:val="000000"/>
                <w:sz w:val="26"/>
                <w:szCs w:val="26"/>
              </w:rPr>
            </w:pPr>
          </w:p>
        </w:tc>
        <w:tc>
          <w:tcPr>
            <w:tcW w:w="2708" w:type="dxa"/>
            <w:vMerge/>
            <w:vAlign w:val="center"/>
            <w:hideMark/>
          </w:tcPr>
          <w:p w:rsidR="003E0D7F" w:rsidRPr="009A4437" w:rsidRDefault="003E0D7F" w:rsidP="0094184D">
            <w:pPr>
              <w:rPr>
                <w:color w:val="000000"/>
                <w:sz w:val="26"/>
                <w:szCs w:val="26"/>
              </w:rPr>
            </w:pPr>
          </w:p>
        </w:tc>
        <w:tc>
          <w:tcPr>
            <w:tcW w:w="4010" w:type="dxa"/>
            <w:gridSpan w:val="2"/>
            <w:vMerge/>
            <w:vAlign w:val="center"/>
            <w:hideMark/>
          </w:tcPr>
          <w:p w:rsidR="003E0D7F" w:rsidRPr="009A4437" w:rsidRDefault="003E0D7F" w:rsidP="0094184D">
            <w:pPr>
              <w:rPr>
                <w:color w:val="000000"/>
                <w:sz w:val="26"/>
                <w:szCs w:val="26"/>
              </w:rPr>
            </w:pPr>
          </w:p>
        </w:tc>
      </w:tr>
      <w:tr w:rsidR="003E0D7F" w:rsidRPr="009A4437" w:rsidTr="0094184D">
        <w:trPr>
          <w:trHeight w:val="300"/>
        </w:trPr>
        <w:tc>
          <w:tcPr>
            <w:tcW w:w="3222" w:type="dxa"/>
            <w:gridSpan w:val="2"/>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2763" w:type="dxa"/>
            <w:gridSpan w:val="2"/>
            <w:vMerge/>
            <w:vAlign w:val="center"/>
            <w:hideMark/>
          </w:tcPr>
          <w:p w:rsidR="003E0D7F" w:rsidRPr="009A4437" w:rsidRDefault="003E0D7F" w:rsidP="0094184D">
            <w:pPr>
              <w:rPr>
                <w:color w:val="000000"/>
                <w:sz w:val="26"/>
                <w:szCs w:val="26"/>
              </w:rPr>
            </w:pPr>
          </w:p>
        </w:tc>
        <w:tc>
          <w:tcPr>
            <w:tcW w:w="2708" w:type="dxa"/>
            <w:vMerge/>
            <w:vAlign w:val="center"/>
            <w:hideMark/>
          </w:tcPr>
          <w:p w:rsidR="003E0D7F" w:rsidRPr="009A4437" w:rsidRDefault="003E0D7F" w:rsidP="0094184D">
            <w:pPr>
              <w:rPr>
                <w:color w:val="000000"/>
                <w:sz w:val="26"/>
                <w:szCs w:val="26"/>
              </w:rPr>
            </w:pPr>
          </w:p>
        </w:tc>
        <w:tc>
          <w:tcPr>
            <w:tcW w:w="4010" w:type="dxa"/>
            <w:gridSpan w:val="2"/>
            <w:vMerge/>
            <w:vAlign w:val="center"/>
            <w:hideMark/>
          </w:tcPr>
          <w:p w:rsidR="003E0D7F" w:rsidRPr="009A4437" w:rsidRDefault="003E0D7F" w:rsidP="0094184D">
            <w:pPr>
              <w:rPr>
                <w:color w:val="000000"/>
                <w:sz w:val="26"/>
                <w:szCs w:val="26"/>
              </w:rPr>
            </w:pPr>
          </w:p>
        </w:tc>
      </w:tr>
      <w:tr w:rsidR="003E0D7F" w:rsidRPr="009A4437" w:rsidTr="0094184D">
        <w:trPr>
          <w:trHeight w:val="330"/>
        </w:trPr>
        <w:tc>
          <w:tcPr>
            <w:tcW w:w="3222" w:type="dxa"/>
            <w:gridSpan w:val="2"/>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2763" w:type="dxa"/>
            <w:gridSpan w:val="2"/>
            <w:vMerge/>
            <w:vAlign w:val="center"/>
            <w:hideMark/>
          </w:tcPr>
          <w:p w:rsidR="003E0D7F" w:rsidRPr="009A4437" w:rsidRDefault="003E0D7F" w:rsidP="0094184D">
            <w:pPr>
              <w:rPr>
                <w:color w:val="000000"/>
                <w:sz w:val="26"/>
                <w:szCs w:val="26"/>
              </w:rPr>
            </w:pPr>
          </w:p>
        </w:tc>
        <w:tc>
          <w:tcPr>
            <w:tcW w:w="2708" w:type="dxa"/>
            <w:vMerge/>
            <w:vAlign w:val="center"/>
            <w:hideMark/>
          </w:tcPr>
          <w:p w:rsidR="003E0D7F" w:rsidRPr="009A4437" w:rsidRDefault="003E0D7F" w:rsidP="0094184D">
            <w:pPr>
              <w:rPr>
                <w:color w:val="000000"/>
                <w:sz w:val="26"/>
                <w:szCs w:val="26"/>
              </w:rPr>
            </w:pPr>
          </w:p>
        </w:tc>
        <w:tc>
          <w:tcPr>
            <w:tcW w:w="193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2016 год</w:t>
            </w:r>
          </w:p>
        </w:tc>
        <w:tc>
          <w:tcPr>
            <w:tcW w:w="2072"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Итого</w:t>
            </w:r>
          </w:p>
        </w:tc>
      </w:tr>
      <w:tr w:rsidR="003E0D7F" w:rsidRPr="009A4437" w:rsidTr="00115FC4">
        <w:trPr>
          <w:trHeight w:val="315"/>
        </w:trPr>
        <w:tc>
          <w:tcPr>
            <w:tcW w:w="3222" w:type="dxa"/>
            <w:gridSpan w:val="2"/>
            <w:vMerge/>
            <w:vAlign w:val="center"/>
            <w:hideMark/>
          </w:tcPr>
          <w:p w:rsidR="003E0D7F" w:rsidRPr="009A4437" w:rsidRDefault="003E0D7F" w:rsidP="0094184D">
            <w:pPr>
              <w:rPr>
                <w:color w:val="000000"/>
                <w:sz w:val="26"/>
                <w:szCs w:val="26"/>
              </w:rPr>
            </w:pPr>
          </w:p>
        </w:tc>
        <w:tc>
          <w:tcPr>
            <w:tcW w:w="2237" w:type="dxa"/>
            <w:vMerge w:val="restart"/>
            <w:shd w:val="clear" w:color="auto" w:fill="auto"/>
            <w:vAlign w:val="center"/>
            <w:hideMark/>
          </w:tcPr>
          <w:p w:rsidR="003E0D7F" w:rsidRPr="009A4437" w:rsidRDefault="003E0D7F" w:rsidP="00115FC4">
            <w:pPr>
              <w:jc w:val="center"/>
              <w:rPr>
                <w:color w:val="000000"/>
                <w:sz w:val="26"/>
                <w:szCs w:val="26"/>
              </w:rPr>
            </w:pPr>
            <w:r w:rsidRPr="009A4437">
              <w:rPr>
                <w:color w:val="000000"/>
                <w:sz w:val="26"/>
                <w:szCs w:val="26"/>
              </w:rPr>
              <w:t>«Повышение эффективности деятельности администрации МО «Володарский район» в сфере муниципального управления»</w:t>
            </w:r>
          </w:p>
        </w:tc>
        <w:tc>
          <w:tcPr>
            <w:tcW w:w="2763" w:type="dxa"/>
            <w:gridSpan w:val="2"/>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Финансово-экономическое управление администрации МО «Володарский район»</w:t>
            </w:r>
          </w:p>
        </w:tc>
        <w:tc>
          <w:tcPr>
            <w:tcW w:w="2708" w:type="dxa"/>
            <w:vMerge w:val="restart"/>
            <w:shd w:val="clear" w:color="auto" w:fill="auto"/>
            <w:vAlign w:val="center"/>
            <w:hideMark/>
          </w:tcPr>
          <w:p w:rsidR="003E0D7F" w:rsidRDefault="003E0D7F" w:rsidP="0094184D">
            <w:pPr>
              <w:jc w:val="center"/>
              <w:rPr>
                <w:color w:val="000000"/>
                <w:sz w:val="26"/>
                <w:szCs w:val="26"/>
              </w:rPr>
            </w:pPr>
            <w:r w:rsidRPr="009A4437">
              <w:rPr>
                <w:color w:val="000000"/>
                <w:sz w:val="26"/>
                <w:szCs w:val="26"/>
              </w:rPr>
              <w:t xml:space="preserve">Всего: </w:t>
            </w:r>
          </w:p>
          <w:p w:rsidR="003E0D7F" w:rsidRPr="009A4437" w:rsidRDefault="003E0D7F" w:rsidP="0094184D">
            <w:pPr>
              <w:jc w:val="center"/>
              <w:rPr>
                <w:color w:val="000000"/>
                <w:sz w:val="26"/>
                <w:szCs w:val="26"/>
              </w:rPr>
            </w:pPr>
            <w:r w:rsidRPr="009A4437">
              <w:rPr>
                <w:color w:val="000000"/>
                <w:sz w:val="26"/>
                <w:szCs w:val="26"/>
              </w:rPr>
              <w:t xml:space="preserve">в том числе:    </w:t>
            </w:r>
          </w:p>
        </w:tc>
        <w:tc>
          <w:tcPr>
            <w:tcW w:w="1938" w:type="dxa"/>
            <w:vMerge w:val="restart"/>
            <w:shd w:val="clear" w:color="auto" w:fill="auto"/>
            <w:vAlign w:val="center"/>
            <w:hideMark/>
          </w:tcPr>
          <w:p w:rsidR="003E0D7F" w:rsidRPr="009A4437" w:rsidRDefault="003E0D7F" w:rsidP="0094184D">
            <w:pPr>
              <w:jc w:val="center"/>
              <w:rPr>
                <w:color w:val="000000"/>
                <w:sz w:val="26"/>
                <w:szCs w:val="26"/>
              </w:rPr>
            </w:pPr>
            <w:r>
              <w:rPr>
                <w:color w:val="000000"/>
                <w:sz w:val="26"/>
                <w:szCs w:val="26"/>
              </w:rPr>
              <w:t>58406,38</w:t>
            </w:r>
          </w:p>
        </w:tc>
        <w:tc>
          <w:tcPr>
            <w:tcW w:w="2072" w:type="dxa"/>
            <w:vMerge w:val="restart"/>
            <w:shd w:val="clear" w:color="auto" w:fill="auto"/>
            <w:vAlign w:val="center"/>
            <w:hideMark/>
          </w:tcPr>
          <w:p w:rsidR="003E0D7F" w:rsidRPr="009A4437" w:rsidRDefault="003E0D7F" w:rsidP="0094184D">
            <w:pPr>
              <w:jc w:val="center"/>
              <w:rPr>
                <w:color w:val="000000"/>
                <w:sz w:val="26"/>
                <w:szCs w:val="26"/>
              </w:rPr>
            </w:pPr>
            <w:r>
              <w:rPr>
                <w:color w:val="000000"/>
                <w:sz w:val="26"/>
                <w:szCs w:val="26"/>
              </w:rPr>
              <w:t>58406,38</w:t>
            </w:r>
          </w:p>
        </w:tc>
      </w:tr>
      <w:tr w:rsidR="003E0D7F" w:rsidRPr="009A4437" w:rsidTr="0094184D">
        <w:trPr>
          <w:trHeight w:val="315"/>
        </w:trPr>
        <w:tc>
          <w:tcPr>
            <w:tcW w:w="3222" w:type="dxa"/>
            <w:gridSpan w:val="2"/>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2763" w:type="dxa"/>
            <w:gridSpan w:val="2"/>
            <w:vMerge/>
            <w:vAlign w:val="center"/>
            <w:hideMark/>
          </w:tcPr>
          <w:p w:rsidR="003E0D7F" w:rsidRPr="009A4437" w:rsidRDefault="003E0D7F" w:rsidP="0094184D">
            <w:pPr>
              <w:rPr>
                <w:color w:val="000000"/>
                <w:sz w:val="26"/>
                <w:szCs w:val="26"/>
              </w:rPr>
            </w:pPr>
          </w:p>
        </w:tc>
        <w:tc>
          <w:tcPr>
            <w:tcW w:w="2708" w:type="dxa"/>
            <w:vMerge/>
            <w:vAlign w:val="center"/>
            <w:hideMark/>
          </w:tcPr>
          <w:p w:rsidR="003E0D7F" w:rsidRPr="009A4437" w:rsidRDefault="003E0D7F" w:rsidP="0094184D">
            <w:pPr>
              <w:rPr>
                <w:color w:val="000000"/>
                <w:sz w:val="26"/>
                <w:szCs w:val="26"/>
              </w:rPr>
            </w:pP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315"/>
        </w:trPr>
        <w:tc>
          <w:tcPr>
            <w:tcW w:w="3222" w:type="dxa"/>
            <w:gridSpan w:val="2"/>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2763" w:type="dxa"/>
            <w:gridSpan w:val="2"/>
            <w:vMerge/>
            <w:vAlign w:val="center"/>
            <w:hideMark/>
          </w:tcPr>
          <w:p w:rsidR="003E0D7F" w:rsidRPr="009A4437" w:rsidRDefault="003E0D7F" w:rsidP="0094184D">
            <w:pPr>
              <w:rPr>
                <w:color w:val="000000"/>
                <w:sz w:val="26"/>
                <w:szCs w:val="26"/>
              </w:rPr>
            </w:pPr>
          </w:p>
        </w:tc>
        <w:tc>
          <w:tcPr>
            <w:tcW w:w="2708"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 xml:space="preserve">Бюджет МО "Володарский район"    </w:t>
            </w:r>
          </w:p>
        </w:tc>
        <w:tc>
          <w:tcPr>
            <w:tcW w:w="1938" w:type="dxa"/>
            <w:vMerge w:val="restart"/>
            <w:shd w:val="clear" w:color="auto" w:fill="auto"/>
            <w:vAlign w:val="center"/>
            <w:hideMark/>
          </w:tcPr>
          <w:p w:rsidR="003E0D7F" w:rsidRPr="009A4437" w:rsidRDefault="003E0D7F" w:rsidP="0094184D">
            <w:pPr>
              <w:jc w:val="center"/>
              <w:rPr>
                <w:color w:val="000000"/>
                <w:sz w:val="26"/>
                <w:szCs w:val="26"/>
              </w:rPr>
            </w:pPr>
            <w:r>
              <w:rPr>
                <w:color w:val="000000"/>
                <w:sz w:val="26"/>
                <w:szCs w:val="26"/>
              </w:rPr>
              <w:t>18457,68</w:t>
            </w:r>
          </w:p>
        </w:tc>
        <w:tc>
          <w:tcPr>
            <w:tcW w:w="2072" w:type="dxa"/>
            <w:vMerge w:val="restart"/>
            <w:shd w:val="clear" w:color="auto" w:fill="auto"/>
            <w:vAlign w:val="center"/>
            <w:hideMark/>
          </w:tcPr>
          <w:p w:rsidR="003E0D7F" w:rsidRPr="009A4437" w:rsidRDefault="003E0D7F" w:rsidP="0094184D">
            <w:pPr>
              <w:jc w:val="center"/>
              <w:rPr>
                <w:color w:val="000000"/>
                <w:sz w:val="26"/>
                <w:szCs w:val="26"/>
              </w:rPr>
            </w:pPr>
            <w:r>
              <w:rPr>
                <w:color w:val="000000"/>
                <w:sz w:val="26"/>
                <w:szCs w:val="26"/>
              </w:rPr>
              <w:t>18457,68</w:t>
            </w:r>
          </w:p>
        </w:tc>
      </w:tr>
      <w:tr w:rsidR="003E0D7F" w:rsidRPr="009A4437" w:rsidTr="0094184D">
        <w:trPr>
          <w:trHeight w:val="645"/>
        </w:trPr>
        <w:tc>
          <w:tcPr>
            <w:tcW w:w="3222" w:type="dxa"/>
            <w:gridSpan w:val="2"/>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2763" w:type="dxa"/>
            <w:gridSpan w:val="2"/>
            <w:vMerge/>
            <w:vAlign w:val="center"/>
            <w:hideMark/>
          </w:tcPr>
          <w:p w:rsidR="003E0D7F" w:rsidRPr="009A4437" w:rsidRDefault="003E0D7F" w:rsidP="0094184D">
            <w:pPr>
              <w:rPr>
                <w:color w:val="000000"/>
                <w:sz w:val="26"/>
                <w:szCs w:val="26"/>
              </w:rPr>
            </w:pPr>
          </w:p>
        </w:tc>
        <w:tc>
          <w:tcPr>
            <w:tcW w:w="2708" w:type="dxa"/>
            <w:vMerge/>
            <w:vAlign w:val="center"/>
            <w:hideMark/>
          </w:tcPr>
          <w:p w:rsidR="003E0D7F" w:rsidRPr="009A4437" w:rsidRDefault="003E0D7F" w:rsidP="0094184D">
            <w:pPr>
              <w:rPr>
                <w:color w:val="000000"/>
                <w:sz w:val="26"/>
                <w:szCs w:val="26"/>
              </w:rPr>
            </w:pP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1125"/>
        </w:trPr>
        <w:tc>
          <w:tcPr>
            <w:tcW w:w="3222" w:type="dxa"/>
            <w:gridSpan w:val="2"/>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2763" w:type="dxa"/>
            <w:gridSpan w:val="2"/>
            <w:vMerge/>
            <w:vAlign w:val="center"/>
            <w:hideMark/>
          </w:tcPr>
          <w:p w:rsidR="003E0D7F" w:rsidRPr="009A4437" w:rsidRDefault="003E0D7F" w:rsidP="0094184D">
            <w:pPr>
              <w:rPr>
                <w:color w:val="000000"/>
                <w:sz w:val="26"/>
                <w:szCs w:val="26"/>
              </w:rPr>
            </w:pP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Астраханской области</w:t>
            </w:r>
          </w:p>
        </w:tc>
        <w:tc>
          <w:tcPr>
            <w:tcW w:w="1938"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36911,40</w:t>
            </w:r>
          </w:p>
        </w:tc>
        <w:tc>
          <w:tcPr>
            <w:tcW w:w="2072"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36911,40</w:t>
            </w:r>
          </w:p>
        </w:tc>
      </w:tr>
      <w:tr w:rsidR="003E0D7F" w:rsidRPr="009A4437" w:rsidTr="0094184D">
        <w:trPr>
          <w:trHeight w:val="795"/>
        </w:trPr>
        <w:tc>
          <w:tcPr>
            <w:tcW w:w="3222" w:type="dxa"/>
            <w:gridSpan w:val="2"/>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2763" w:type="dxa"/>
            <w:gridSpan w:val="2"/>
            <w:vMerge/>
            <w:vAlign w:val="center"/>
            <w:hideMark/>
          </w:tcPr>
          <w:p w:rsidR="003E0D7F" w:rsidRPr="009A4437" w:rsidRDefault="003E0D7F" w:rsidP="0094184D">
            <w:pPr>
              <w:rPr>
                <w:color w:val="000000"/>
                <w:sz w:val="26"/>
                <w:szCs w:val="26"/>
              </w:rPr>
            </w:pPr>
          </w:p>
        </w:tc>
        <w:tc>
          <w:tcPr>
            <w:tcW w:w="2708"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Бюджет Российской Федерации</w:t>
            </w:r>
          </w:p>
        </w:tc>
        <w:tc>
          <w:tcPr>
            <w:tcW w:w="1938"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3037,30</w:t>
            </w:r>
          </w:p>
        </w:tc>
        <w:tc>
          <w:tcPr>
            <w:tcW w:w="2072"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3037,30</w:t>
            </w:r>
          </w:p>
        </w:tc>
      </w:tr>
      <w:tr w:rsidR="003E0D7F" w:rsidRPr="009A4437" w:rsidTr="0094184D">
        <w:trPr>
          <w:trHeight w:val="330"/>
        </w:trPr>
        <w:tc>
          <w:tcPr>
            <w:tcW w:w="14940" w:type="dxa"/>
            <w:gridSpan w:val="8"/>
            <w:shd w:val="clear" w:color="auto" w:fill="auto"/>
            <w:vAlign w:val="bottom"/>
            <w:hideMark/>
          </w:tcPr>
          <w:p w:rsidR="003E0D7F" w:rsidRPr="00130682" w:rsidRDefault="003E0D7F" w:rsidP="0094184D">
            <w:pPr>
              <w:keepNext/>
              <w:suppressAutoHyphens/>
              <w:jc w:val="center"/>
              <w:rPr>
                <w:bCs/>
                <w:color w:val="000000"/>
                <w:sz w:val="26"/>
                <w:szCs w:val="26"/>
              </w:rPr>
            </w:pPr>
            <w:r w:rsidRPr="00130682">
              <w:rPr>
                <w:bCs/>
                <w:color w:val="000000"/>
                <w:sz w:val="26"/>
                <w:szCs w:val="26"/>
              </w:rPr>
              <w:t xml:space="preserve">Перечень мероприятий подпрограммы </w:t>
            </w:r>
            <w:r w:rsidRPr="00130682">
              <w:rPr>
                <w:color w:val="000000"/>
                <w:sz w:val="26"/>
                <w:szCs w:val="26"/>
                <w:lang w:eastAsia="en-US"/>
              </w:rPr>
              <w:t>«Повышение эффективности деятельности администрации МО «Володарский район» в сфере управления муниципальными финансами»</w:t>
            </w:r>
          </w:p>
        </w:tc>
      </w:tr>
      <w:tr w:rsidR="003E0D7F" w:rsidRPr="009A4437" w:rsidTr="0094184D">
        <w:trPr>
          <w:trHeight w:val="300"/>
        </w:trPr>
        <w:tc>
          <w:tcPr>
            <w:tcW w:w="893"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 xml:space="preserve">№ </w:t>
            </w:r>
            <w:proofErr w:type="spellStart"/>
            <w:r w:rsidRPr="009A4437">
              <w:rPr>
                <w:color w:val="000000"/>
                <w:sz w:val="26"/>
                <w:szCs w:val="26"/>
              </w:rPr>
              <w:t>п</w:t>
            </w:r>
            <w:proofErr w:type="spellEnd"/>
            <w:r>
              <w:rPr>
                <w:color w:val="000000"/>
                <w:sz w:val="26"/>
                <w:szCs w:val="26"/>
              </w:rPr>
              <w:t>/</w:t>
            </w:r>
            <w:proofErr w:type="spellStart"/>
            <w:r w:rsidRPr="009A4437">
              <w:rPr>
                <w:color w:val="000000"/>
                <w:sz w:val="26"/>
                <w:szCs w:val="26"/>
              </w:rPr>
              <w:t>п</w:t>
            </w:r>
            <w:proofErr w:type="spellEnd"/>
          </w:p>
        </w:tc>
        <w:tc>
          <w:tcPr>
            <w:tcW w:w="2329"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Наименование мероприятия</w:t>
            </w:r>
          </w:p>
        </w:tc>
        <w:tc>
          <w:tcPr>
            <w:tcW w:w="2237"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Источник финансирования</w:t>
            </w:r>
          </w:p>
        </w:tc>
        <w:tc>
          <w:tcPr>
            <w:tcW w:w="152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Срок исполнения</w:t>
            </w:r>
          </w:p>
        </w:tc>
        <w:tc>
          <w:tcPr>
            <w:tcW w:w="3949" w:type="dxa"/>
            <w:gridSpan w:val="2"/>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Объем финансирования</w:t>
            </w:r>
          </w:p>
        </w:tc>
        <w:tc>
          <w:tcPr>
            <w:tcW w:w="1938"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Ответственный исполнитель мероприятия</w:t>
            </w:r>
          </w:p>
        </w:tc>
        <w:tc>
          <w:tcPr>
            <w:tcW w:w="207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Планируемые результаты реализации мероприятия</w:t>
            </w:r>
          </w:p>
        </w:tc>
      </w:tr>
      <w:tr w:rsidR="003E0D7F" w:rsidRPr="009A4437" w:rsidTr="0094184D">
        <w:trPr>
          <w:trHeight w:val="300"/>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1522" w:type="dxa"/>
            <w:vMerge/>
            <w:vAlign w:val="center"/>
            <w:hideMark/>
          </w:tcPr>
          <w:p w:rsidR="003E0D7F" w:rsidRPr="009A4437" w:rsidRDefault="003E0D7F" w:rsidP="0094184D">
            <w:pPr>
              <w:rPr>
                <w:color w:val="000000"/>
                <w:sz w:val="26"/>
                <w:szCs w:val="26"/>
              </w:rPr>
            </w:pPr>
          </w:p>
        </w:tc>
        <w:tc>
          <w:tcPr>
            <w:tcW w:w="3949" w:type="dxa"/>
            <w:gridSpan w:val="2"/>
            <w:vMerge/>
            <w:vAlign w:val="center"/>
            <w:hideMark/>
          </w:tcPr>
          <w:p w:rsidR="003E0D7F" w:rsidRPr="009A4437" w:rsidRDefault="003E0D7F" w:rsidP="0094184D">
            <w:pPr>
              <w:rPr>
                <w:color w:val="000000"/>
                <w:sz w:val="26"/>
                <w:szCs w:val="26"/>
              </w:rPr>
            </w:pP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855"/>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vMerge/>
            <w:vAlign w:val="center"/>
            <w:hideMark/>
          </w:tcPr>
          <w:p w:rsidR="003E0D7F" w:rsidRPr="009A4437" w:rsidRDefault="003E0D7F" w:rsidP="0094184D">
            <w:pPr>
              <w:rPr>
                <w:color w:val="000000"/>
                <w:sz w:val="26"/>
                <w:szCs w:val="26"/>
              </w:rPr>
            </w:pP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Всего</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2016 г.</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1020"/>
        </w:trPr>
        <w:tc>
          <w:tcPr>
            <w:tcW w:w="893"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1</w:t>
            </w:r>
          </w:p>
        </w:tc>
        <w:tc>
          <w:tcPr>
            <w:tcW w:w="2329"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 xml:space="preserve">Содержание аппарата финансово-экономического управления администрации </w:t>
            </w: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10220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10220</w:t>
            </w:r>
          </w:p>
        </w:tc>
        <w:tc>
          <w:tcPr>
            <w:tcW w:w="1938"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 xml:space="preserve">финансово- экономическое управление администрации МО "Володарский </w:t>
            </w:r>
            <w:r w:rsidRPr="009A4437">
              <w:rPr>
                <w:color w:val="000000"/>
                <w:sz w:val="26"/>
                <w:szCs w:val="26"/>
              </w:rPr>
              <w:lastRenderedPageBreak/>
              <w:t>район"</w:t>
            </w:r>
          </w:p>
        </w:tc>
        <w:tc>
          <w:tcPr>
            <w:tcW w:w="207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lastRenderedPageBreak/>
              <w:t xml:space="preserve">Повышение эффективности деятельности ФЭУ администрации МО </w:t>
            </w:r>
            <w:r w:rsidRPr="009A4437">
              <w:rPr>
                <w:color w:val="000000"/>
                <w:sz w:val="26"/>
                <w:szCs w:val="26"/>
              </w:rPr>
              <w:lastRenderedPageBreak/>
              <w:t>"Володарский район"</w:t>
            </w:r>
          </w:p>
        </w:tc>
      </w:tr>
      <w:tr w:rsidR="003E0D7F" w:rsidRPr="009A4437" w:rsidTr="0094184D">
        <w:trPr>
          <w:trHeight w:val="1020"/>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1020"/>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975"/>
        </w:trPr>
        <w:tc>
          <w:tcPr>
            <w:tcW w:w="893"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lastRenderedPageBreak/>
              <w:t>2</w:t>
            </w:r>
          </w:p>
        </w:tc>
        <w:tc>
          <w:tcPr>
            <w:tcW w:w="2329"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Обслуживание муниципального долга</w:t>
            </w: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3940</w:t>
            </w:r>
          </w:p>
        </w:tc>
        <w:tc>
          <w:tcPr>
            <w:tcW w:w="2708"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3940</w:t>
            </w:r>
          </w:p>
        </w:tc>
        <w:tc>
          <w:tcPr>
            <w:tcW w:w="1938"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Своевременная выплата процентов по привлеченному кредиту в 2015 году</w:t>
            </w:r>
          </w:p>
        </w:tc>
      </w:tr>
      <w:tr w:rsidR="003E0D7F" w:rsidRPr="009A4437" w:rsidTr="0094184D">
        <w:trPr>
          <w:trHeight w:val="975"/>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975"/>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1005"/>
        </w:trPr>
        <w:tc>
          <w:tcPr>
            <w:tcW w:w="893"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3</w:t>
            </w:r>
          </w:p>
        </w:tc>
        <w:tc>
          <w:tcPr>
            <w:tcW w:w="2329" w:type="dxa"/>
            <w:vMerge w:val="restart"/>
            <w:shd w:val="clear" w:color="auto" w:fill="auto"/>
            <w:noWrap/>
            <w:vAlign w:val="center"/>
            <w:hideMark/>
          </w:tcPr>
          <w:p w:rsidR="003E0D7F" w:rsidRPr="009A4437" w:rsidRDefault="003E0D7F" w:rsidP="0094184D">
            <w:pPr>
              <w:jc w:val="center"/>
              <w:rPr>
                <w:color w:val="000000"/>
                <w:sz w:val="26"/>
                <w:szCs w:val="26"/>
              </w:rPr>
            </w:pPr>
            <w:r w:rsidRPr="009A4437">
              <w:rPr>
                <w:color w:val="000000"/>
                <w:sz w:val="26"/>
                <w:szCs w:val="26"/>
              </w:rPr>
              <w:t>Резервный фонд</w:t>
            </w: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300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300</w:t>
            </w:r>
          </w:p>
        </w:tc>
        <w:tc>
          <w:tcPr>
            <w:tcW w:w="1938"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 </w:t>
            </w:r>
          </w:p>
        </w:tc>
      </w:tr>
      <w:tr w:rsidR="003E0D7F" w:rsidRPr="009A4437" w:rsidTr="0094184D">
        <w:trPr>
          <w:trHeight w:val="1005"/>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1005"/>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945"/>
        </w:trPr>
        <w:tc>
          <w:tcPr>
            <w:tcW w:w="893"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4</w:t>
            </w:r>
          </w:p>
        </w:tc>
        <w:tc>
          <w:tcPr>
            <w:tcW w:w="2329"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Субвенция на выполнение государственных полномочий по осуществлению воинского учета, на территориях, где отсутствуют военные комиссариаты</w:t>
            </w: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1938"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Повышение эффективности осуществления воинского учета</w:t>
            </w:r>
          </w:p>
        </w:tc>
      </w:tr>
      <w:tr w:rsidR="003E0D7F" w:rsidRPr="009A4437" w:rsidTr="0094184D">
        <w:trPr>
          <w:trHeight w:val="1020"/>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945"/>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3037,3</w:t>
            </w:r>
          </w:p>
        </w:tc>
        <w:tc>
          <w:tcPr>
            <w:tcW w:w="2708"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3037,3</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1035"/>
        </w:trPr>
        <w:tc>
          <w:tcPr>
            <w:tcW w:w="893"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lastRenderedPageBreak/>
              <w:t>5</w:t>
            </w:r>
          </w:p>
        </w:tc>
        <w:tc>
          <w:tcPr>
            <w:tcW w:w="2329"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Дотация на выравнивание бюджетной обеспеченности поселений Володарского района</w:t>
            </w: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1938"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Выравнивание бюджетной обеспеченности поселений Володарского района</w:t>
            </w:r>
          </w:p>
        </w:tc>
      </w:tr>
      <w:tr w:rsidR="003E0D7F" w:rsidRPr="009A4437" w:rsidTr="0094184D">
        <w:trPr>
          <w:trHeight w:val="1035"/>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36911,4</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36911,4</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1035"/>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1005"/>
        </w:trPr>
        <w:tc>
          <w:tcPr>
            <w:tcW w:w="893"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6</w:t>
            </w:r>
          </w:p>
        </w:tc>
        <w:tc>
          <w:tcPr>
            <w:tcW w:w="2329"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Доплата к государственной пенсии муниципальным служащим за выслугу лет</w:t>
            </w: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МО «Володарский район»</w:t>
            </w:r>
          </w:p>
        </w:tc>
        <w:tc>
          <w:tcPr>
            <w:tcW w:w="152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2247</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2247</w:t>
            </w:r>
          </w:p>
        </w:tc>
        <w:tc>
          <w:tcPr>
            <w:tcW w:w="1938"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Повышение уровня жизни муниципальных служащих пенсионного возраста</w:t>
            </w:r>
          </w:p>
        </w:tc>
      </w:tr>
      <w:tr w:rsidR="003E0D7F" w:rsidRPr="009A4437" w:rsidTr="0094184D">
        <w:trPr>
          <w:trHeight w:val="1005"/>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1005"/>
        </w:trPr>
        <w:tc>
          <w:tcPr>
            <w:tcW w:w="893" w:type="dxa"/>
            <w:vMerge/>
            <w:vAlign w:val="center"/>
            <w:hideMark/>
          </w:tcPr>
          <w:p w:rsidR="003E0D7F" w:rsidRPr="009A4437" w:rsidRDefault="003E0D7F" w:rsidP="0094184D">
            <w:pPr>
              <w:rPr>
                <w:color w:val="000000"/>
                <w:sz w:val="26"/>
                <w:szCs w:val="26"/>
              </w:rPr>
            </w:pPr>
          </w:p>
        </w:tc>
        <w:tc>
          <w:tcPr>
            <w:tcW w:w="2329" w:type="dxa"/>
            <w:vMerge/>
            <w:vAlign w:val="center"/>
            <w:hideMark/>
          </w:tcPr>
          <w:p w:rsidR="003E0D7F" w:rsidRPr="009A4437" w:rsidRDefault="003E0D7F" w:rsidP="0094184D">
            <w:pP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430"/>
        </w:trPr>
        <w:tc>
          <w:tcPr>
            <w:tcW w:w="893" w:type="dxa"/>
            <w:vMerge w:val="restart"/>
            <w:vAlign w:val="center"/>
            <w:hideMark/>
          </w:tcPr>
          <w:p w:rsidR="003E0D7F" w:rsidRPr="009A4437" w:rsidRDefault="003E0D7F" w:rsidP="0094184D">
            <w:pPr>
              <w:jc w:val="center"/>
              <w:rPr>
                <w:color w:val="000000"/>
                <w:sz w:val="26"/>
                <w:szCs w:val="26"/>
              </w:rPr>
            </w:pPr>
            <w:r>
              <w:rPr>
                <w:color w:val="000000"/>
                <w:sz w:val="26"/>
                <w:szCs w:val="26"/>
              </w:rPr>
              <w:t>7</w:t>
            </w:r>
          </w:p>
        </w:tc>
        <w:tc>
          <w:tcPr>
            <w:tcW w:w="2329" w:type="dxa"/>
            <w:vMerge w:val="restart"/>
            <w:vAlign w:val="center"/>
            <w:hideMark/>
          </w:tcPr>
          <w:p w:rsidR="003E0D7F" w:rsidRPr="009A4437" w:rsidRDefault="003E0D7F" w:rsidP="0094184D">
            <w:pPr>
              <w:jc w:val="center"/>
              <w:rPr>
                <w:color w:val="000000"/>
                <w:sz w:val="26"/>
                <w:szCs w:val="26"/>
              </w:rPr>
            </w:pPr>
            <w:r>
              <w:rPr>
                <w:color w:val="000000"/>
                <w:sz w:val="26"/>
                <w:szCs w:val="26"/>
              </w:rPr>
              <w:t>Фонд финансовой поддержки поселений Володарского района</w:t>
            </w: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МО «Володарский район»</w:t>
            </w:r>
          </w:p>
        </w:tc>
        <w:tc>
          <w:tcPr>
            <w:tcW w:w="1522" w:type="dxa"/>
            <w:vMerge w:val="restart"/>
            <w:vAlign w:val="center"/>
            <w:hideMark/>
          </w:tcPr>
          <w:p w:rsidR="003E0D7F" w:rsidRPr="009A4437" w:rsidRDefault="003E0D7F" w:rsidP="0094184D">
            <w:pPr>
              <w:jc w:val="center"/>
              <w:rPr>
                <w:color w:val="000000"/>
                <w:sz w:val="26"/>
                <w:szCs w:val="26"/>
              </w:rPr>
            </w:pPr>
            <w:r w:rsidRPr="009A4437">
              <w:rPr>
                <w:color w:val="000000"/>
                <w:sz w:val="26"/>
                <w:szCs w:val="26"/>
              </w:rPr>
              <w:t>2016 г.</w:t>
            </w:r>
          </w:p>
        </w:tc>
        <w:tc>
          <w:tcPr>
            <w:tcW w:w="1241"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1750</w:t>
            </w:r>
          </w:p>
        </w:tc>
        <w:tc>
          <w:tcPr>
            <w:tcW w:w="2708"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1750</w:t>
            </w:r>
          </w:p>
        </w:tc>
        <w:tc>
          <w:tcPr>
            <w:tcW w:w="1938" w:type="dxa"/>
            <w:vMerge w:val="restart"/>
            <w:vAlign w:val="center"/>
            <w:hideMark/>
          </w:tcPr>
          <w:p w:rsidR="003E0D7F" w:rsidRPr="009A4437" w:rsidRDefault="003E0D7F" w:rsidP="0094184D">
            <w:pPr>
              <w:jc w:val="center"/>
              <w:rPr>
                <w:color w:val="000000"/>
                <w:sz w:val="26"/>
                <w:szCs w:val="26"/>
              </w:rPr>
            </w:pPr>
            <w:r w:rsidRPr="009A4437">
              <w:rPr>
                <w:color w:val="000000"/>
                <w:sz w:val="26"/>
                <w:szCs w:val="26"/>
              </w:rPr>
              <w:t>финансово- экономическое управление администрации МО "Володарский район"</w:t>
            </w:r>
          </w:p>
        </w:tc>
        <w:tc>
          <w:tcPr>
            <w:tcW w:w="2072" w:type="dxa"/>
            <w:vMerge w:val="restart"/>
            <w:vAlign w:val="center"/>
            <w:hideMark/>
          </w:tcPr>
          <w:p w:rsidR="003E0D7F" w:rsidRPr="009A4437" w:rsidRDefault="003E0D7F" w:rsidP="0094184D">
            <w:pPr>
              <w:jc w:val="center"/>
              <w:rPr>
                <w:color w:val="000000"/>
                <w:sz w:val="26"/>
                <w:szCs w:val="26"/>
              </w:rPr>
            </w:pPr>
            <w:r>
              <w:rPr>
                <w:color w:val="000000"/>
                <w:sz w:val="26"/>
                <w:szCs w:val="26"/>
              </w:rPr>
              <w:t>Недопущение образования задолженности по выплате заработной платы в муниципальных образованиях Володарского района</w:t>
            </w:r>
          </w:p>
        </w:tc>
      </w:tr>
      <w:tr w:rsidR="003E0D7F" w:rsidRPr="009A4437" w:rsidTr="0094184D">
        <w:trPr>
          <w:trHeight w:val="540"/>
        </w:trPr>
        <w:tc>
          <w:tcPr>
            <w:tcW w:w="893" w:type="dxa"/>
            <w:vMerge/>
            <w:vAlign w:val="center"/>
            <w:hideMark/>
          </w:tcPr>
          <w:p w:rsidR="003E0D7F" w:rsidRDefault="003E0D7F" w:rsidP="0094184D">
            <w:pPr>
              <w:jc w:val="center"/>
              <w:rPr>
                <w:color w:val="000000"/>
                <w:sz w:val="26"/>
                <w:szCs w:val="26"/>
              </w:rPr>
            </w:pPr>
          </w:p>
        </w:tc>
        <w:tc>
          <w:tcPr>
            <w:tcW w:w="2329" w:type="dxa"/>
            <w:vMerge/>
            <w:vAlign w:val="center"/>
            <w:hideMark/>
          </w:tcPr>
          <w:p w:rsidR="003E0D7F" w:rsidRDefault="003E0D7F" w:rsidP="0094184D">
            <w:pPr>
              <w:jc w:val="cente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sidRPr="009A4437">
              <w:rPr>
                <w:color w:val="000000"/>
                <w:sz w:val="26"/>
                <w:szCs w:val="26"/>
              </w:rPr>
              <w:t>Бюджет Астраханской области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r w:rsidR="003E0D7F" w:rsidRPr="009A4437" w:rsidTr="0094184D">
        <w:trPr>
          <w:trHeight w:val="495"/>
        </w:trPr>
        <w:tc>
          <w:tcPr>
            <w:tcW w:w="893" w:type="dxa"/>
            <w:vMerge/>
            <w:vAlign w:val="center"/>
            <w:hideMark/>
          </w:tcPr>
          <w:p w:rsidR="003E0D7F" w:rsidRDefault="003E0D7F" w:rsidP="0094184D">
            <w:pPr>
              <w:jc w:val="center"/>
              <w:rPr>
                <w:color w:val="000000"/>
                <w:sz w:val="26"/>
                <w:szCs w:val="26"/>
              </w:rPr>
            </w:pPr>
          </w:p>
        </w:tc>
        <w:tc>
          <w:tcPr>
            <w:tcW w:w="2329" w:type="dxa"/>
            <w:vMerge/>
            <w:vAlign w:val="center"/>
            <w:hideMark/>
          </w:tcPr>
          <w:p w:rsidR="003E0D7F" w:rsidRDefault="003E0D7F" w:rsidP="0094184D">
            <w:pPr>
              <w:jc w:val="center"/>
              <w:rPr>
                <w:color w:val="000000"/>
                <w:sz w:val="26"/>
                <w:szCs w:val="26"/>
              </w:rPr>
            </w:pPr>
          </w:p>
        </w:tc>
        <w:tc>
          <w:tcPr>
            <w:tcW w:w="2237"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Бюджет Российской Федерации</w:t>
            </w:r>
          </w:p>
        </w:tc>
        <w:tc>
          <w:tcPr>
            <w:tcW w:w="1522" w:type="dxa"/>
            <w:vMerge/>
            <w:vAlign w:val="center"/>
            <w:hideMark/>
          </w:tcPr>
          <w:p w:rsidR="003E0D7F" w:rsidRPr="009A4437" w:rsidRDefault="003E0D7F" w:rsidP="0094184D">
            <w:pPr>
              <w:rPr>
                <w:color w:val="000000"/>
                <w:sz w:val="26"/>
                <w:szCs w:val="26"/>
              </w:rPr>
            </w:pPr>
          </w:p>
        </w:tc>
        <w:tc>
          <w:tcPr>
            <w:tcW w:w="1241"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0</w:t>
            </w:r>
          </w:p>
        </w:tc>
        <w:tc>
          <w:tcPr>
            <w:tcW w:w="2708" w:type="dxa"/>
            <w:shd w:val="clear" w:color="auto" w:fill="auto"/>
            <w:vAlign w:val="center"/>
            <w:hideMark/>
          </w:tcPr>
          <w:p w:rsidR="003E0D7F" w:rsidRPr="009A4437" w:rsidRDefault="003E0D7F" w:rsidP="0094184D">
            <w:pPr>
              <w:jc w:val="center"/>
              <w:rPr>
                <w:color w:val="000000"/>
                <w:sz w:val="26"/>
                <w:szCs w:val="26"/>
              </w:rPr>
            </w:pPr>
            <w:r>
              <w:rPr>
                <w:color w:val="000000"/>
                <w:sz w:val="26"/>
                <w:szCs w:val="26"/>
              </w:rPr>
              <w:t>0</w:t>
            </w:r>
          </w:p>
        </w:tc>
        <w:tc>
          <w:tcPr>
            <w:tcW w:w="1938" w:type="dxa"/>
            <w:vMerge/>
            <w:vAlign w:val="center"/>
            <w:hideMark/>
          </w:tcPr>
          <w:p w:rsidR="003E0D7F" w:rsidRPr="009A4437" w:rsidRDefault="003E0D7F" w:rsidP="0094184D">
            <w:pPr>
              <w:rPr>
                <w:color w:val="000000"/>
                <w:sz w:val="26"/>
                <w:szCs w:val="26"/>
              </w:rPr>
            </w:pPr>
          </w:p>
        </w:tc>
        <w:tc>
          <w:tcPr>
            <w:tcW w:w="2072" w:type="dxa"/>
            <w:vMerge/>
            <w:vAlign w:val="center"/>
            <w:hideMark/>
          </w:tcPr>
          <w:p w:rsidR="003E0D7F" w:rsidRPr="009A4437" w:rsidRDefault="003E0D7F" w:rsidP="0094184D">
            <w:pPr>
              <w:rPr>
                <w:color w:val="000000"/>
                <w:sz w:val="26"/>
                <w:szCs w:val="26"/>
              </w:rPr>
            </w:pPr>
          </w:p>
        </w:tc>
      </w:tr>
    </w:tbl>
    <w:p w:rsidR="003E0D7F" w:rsidRDefault="003E0D7F" w:rsidP="003E0D7F">
      <w:pPr>
        <w:suppressAutoHyphens/>
        <w:jc w:val="center"/>
        <w:rPr>
          <w:b/>
          <w:sz w:val="28"/>
          <w:szCs w:val="28"/>
        </w:rPr>
      </w:pPr>
    </w:p>
    <w:p w:rsidR="003E0D7F" w:rsidRDefault="003E0D7F" w:rsidP="003E0D7F">
      <w:pPr>
        <w:suppressAutoHyphens/>
        <w:jc w:val="center"/>
        <w:rPr>
          <w:sz w:val="28"/>
          <w:szCs w:val="28"/>
        </w:rPr>
      </w:pPr>
    </w:p>
    <w:p w:rsidR="003E0D7F" w:rsidRDefault="003E0D7F" w:rsidP="003E0D7F">
      <w:pPr>
        <w:suppressAutoHyphens/>
        <w:jc w:val="center"/>
        <w:rPr>
          <w:sz w:val="28"/>
          <w:szCs w:val="28"/>
        </w:rPr>
      </w:pPr>
    </w:p>
    <w:p w:rsidR="003E0D7F" w:rsidRPr="00130682" w:rsidRDefault="003E0D7F" w:rsidP="003E0D7F">
      <w:pPr>
        <w:suppressAutoHyphens/>
        <w:jc w:val="center"/>
        <w:rPr>
          <w:color w:val="000000"/>
          <w:sz w:val="28"/>
          <w:szCs w:val="28"/>
          <w:lang w:eastAsia="en-US"/>
        </w:rPr>
      </w:pPr>
      <w:r>
        <w:rPr>
          <w:sz w:val="28"/>
          <w:szCs w:val="28"/>
        </w:rPr>
        <w:lastRenderedPageBreak/>
        <w:t>3</w:t>
      </w:r>
      <w:r w:rsidRPr="00130682">
        <w:rPr>
          <w:sz w:val="28"/>
          <w:szCs w:val="28"/>
        </w:rPr>
        <w:t xml:space="preserve">.4.Подпрограмма  </w:t>
      </w:r>
      <w:r w:rsidRPr="00130682">
        <w:rPr>
          <w:color w:val="000000"/>
          <w:sz w:val="28"/>
          <w:szCs w:val="28"/>
          <w:lang w:eastAsia="en-US"/>
        </w:rPr>
        <w:t xml:space="preserve">«Повышение эффективности деятельности администрации МО «Володарский район» в сфере </w:t>
      </w:r>
    </w:p>
    <w:p w:rsidR="003E0D7F" w:rsidRPr="00130682" w:rsidRDefault="003E0D7F" w:rsidP="003E0D7F">
      <w:pPr>
        <w:suppressAutoHyphens/>
        <w:jc w:val="center"/>
        <w:rPr>
          <w:color w:val="000000"/>
          <w:sz w:val="28"/>
          <w:szCs w:val="28"/>
          <w:lang w:eastAsia="en-US"/>
        </w:rPr>
      </w:pPr>
      <w:r w:rsidRPr="00130682">
        <w:rPr>
          <w:color w:val="000000"/>
          <w:sz w:val="28"/>
          <w:szCs w:val="28"/>
          <w:lang w:eastAsia="en-US"/>
        </w:rPr>
        <w:t>управления муниципальным имуществом»</w:t>
      </w:r>
    </w:p>
    <w:p w:rsidR="003E0D7F" w:rsidRPr="00DE42F4" w:rsidRDefault="003E0D7F" w:rsidP="003E0D7F">
      <w:pPr>
        <w:suppressAutoHyphens/>
        <w:jc w:val="center"/>
        <w:rPr>
          <w:b/>
          <w:sz w:val="28"/>
          <w:szCs w:val="28"/>
        </w:rPr>
      </w:pPr>
    </w:p>
    <w:tbl>
      <w:tblPr>
        <w:tblW w:w="15300" w:type="dxa"/>
        <w:tblInd w:w="93" w:type="dxa"/>
        <w:tblLook w:val="04A0"/>
      </w:tblPr>
      <w:tblGrid>
        <w:gridCol w:w="569"/>
        <w:gridCol w:w="2632"/>
        <w:gridCol w:w="2244"/>
        <w:gridCol w:w="1522"/>
        <w:gridCol w:w="1312"/>
        <w:gridCol w:w="53"/>
        <w:gridCol w:w="2190"/>
        <w:gridCol w:w="2374"/>
        <w:gridCol w:w="2404"/>
      </w:tblGrid>
      <w:tr w:rsidR="003E0D7F" w:rsidRPr="006A49A2" w:rsidTr="0094184D">
        <w:trPr>
          <w:trHeight w:val="725"/>
        </w:trPr>
        <w:tc>
          <w:tcPr>
            <w:tcW w:w="5445" w:type="dxa"/>
            <w:gridSpan w:val="3"/>
            <w:tcBorders>
              <w:top w:val="single" w:sz="4" w:space="0" w:color="auto"/>
              <w:left w:val="single" w:sz="4" w:space="0" w:color="auto"/>
              <w:bottom w:val="single" w:sz="4" w:space="0" w:color="auto"/>
              <w:right w:val="single" w:sz="4" w:space="0" w:color="auto"/>
            </w:tcBorders>
            <w:shd w:val="clear" w:color="auto" w:fill="auto"/>
            <w:hideMark/>
          </w:tcPr>
          <w:p w:rsidR="003E0D7F" w:rsidRPr="006A49A2" w:rsidRDefault="003E0D7F" w:rsidP="0094184D">
            <w:pPr>
              <w:rPr>
                <w:color w:val="000000"/>
                <w:sz w:val="26"/>
                <w:szCs w:val="26"/>
              </w:rPr>
            </w:pPr>
            <w:r w:rsidRPr="006A49A2">
              <w:rPr>
                <w:color w:val="000000"/>
                <w:sz w:val="26"/>
                <w:szCs w:val="26"/>
              </w:rPr>
              <w:t xml:space="preserve">Наименование подпрограммы       </w:t>
            </w:r>
          </w:p>
        </w:tc>
        <w:tc>
          <w:tcPr>
            <w:tcW w:w="9855" w:type="dxa"/>
            <w:gridSpan w:val="6"/>
            <w:tcBorders>
              <w:top w:val="single" w:sz="4" w:space="0" w:color="auto"/>
              <w:left w:val="nil"/>
              <w:bottom w:val="single" w:sz="4" w:space="0" w:color="auto"/>
              <w:right w:val="single" w:sz="4" w:space="0" w:color="auto"/>
            </w:tcBorders>
            <w:shd w:val="clear" w:color="auto" w:fill="auto"/>
            <w:hideMark/>
          </w:tcPr>
          <w:p w:rsidR="003E0D7F" w:rsidRPr="006A49A2" w:rsidRDefault="003E0D7F" w:rsidP="0094184D">
            <w:pPr>
              <w:jc w:val="center"/>
              <w:rPr>
                <w:color w:val="000000"/>
                <w:sz w:val="26"/>
                <w:szCs w:val="26"/>
              </w:rPr>
            </w:pPr>
            <w:r w:rsidRPr="006A49A2">
              <w:rPr>
                <w:color w:val="000000"/>
                <w:sz w:val="26"/>
                <w:szCs w:val="26"/>
              </w:rPr>
              <w:t>Повышение эффективности деятельности администрации МО «Володарский район» в сфере управления муниципальными имуществом</w:t>
            </w:r>
          </w:p>
        </w:tc>
      </w:tr>
      <w:tr w:rsidR="003E0D7F" w:rsidRPr="006A49A2" w:rsidTr="0094184D">
        <w:trPr>
          <w:trHeight w:val="1402"/>
        </w:trPr>
        <w:tc>
          <w:tcPr>
            <w:tcW w:w="5445" w:type="dxa"/>
            <w:gridSpan w:val="3"/>
            <w:tcBorders>
              <w:top w:val="single" w:sz="4" w:space="0" w:color="auto"/>
              <w:left w:val="single" w:sz="4" w:space="0" w:color="auto"/>
              <w:bottom w:val="single" w:sz="4" w:space="0" w:color="auto"/>
              <w:right w:val="single" w:sz="4" w:space="0" w:color="auto"/>
            </w:tcBorders>
            <w:shd w:val="clear" w:color="auto" w:fill="auto"/>
            <w:hideMark/>
          </w:tcPr>
          <w:p w:rsidR="003E0D7F" w:rsidRPr="006A49A2" w:rsidRDefault="003E0D7F" w:rsidP="0094184D">
            <w:pPr>
              <w:rPr>
                <w:color w:val="000000"/>
                <w:sz w:val="26"/>
                <w:szCs w:val="26"/>
              </w:rPr>
            </w:pPr>
            <w:r w:rsidRPr="006A49A2">
              <w:rPr>
                <w:color w:val="000000"/>
                <w:sz w:val="26"/>
                <w:szCs w:val="26"/>
              </w:rPr>
              <w:t xml:space="preserve">Цели подпрограммы               </w:t>
            </w:r>
          </w:p>
        </w:tc>
        <w:tc>
          <w:tcPr>
            <w:tcW w:w="9855" w:type="dxa"/>
            <w:gridSpan w:val="6"/>
            <w:tcBorders>
              <w:top w:val="single" w:sz="4" w:space="0" w:color="auto"/>
              <w:left w:val="nil"/>
              <w:bottom w:val="single" w:sz="4" w:space="0" w:color="auto"/>
              <w:right w:val="single" w:sz="4" w:space="0" w:color="auto"/>
            </w:tcBorders>
            <w:shd w:val="clear" w:color="auto" w:fill="auto"/>
            <w:vAlign w:val="center"/>
            <w:hideMark/>
          </w:tcPr>
          <w:p w:rsidR="003E0D7F" w:rsidRPr="006A49A2" w:rsidRDefault="003E0D7F" w:rsidP="0094184D">
            <w:pPr>
              <w:rPr>
                <w:color w:val="000000"/>
                <w:sz w:val="26"/>
                <w:szCs w:val="26"/>
              </w:rPr>
            </w:pPr>
            <w:r w:rsidRPr="006A49A2">
              <w:rPr>
                <w:color w:val="000000"/>
                <w:sz w:val="26"/>
                <w:szCs w:val="26"/>
              </w:rPr>
              <w:t>1. Эффективное управление муниципальным имуществом;</w:t>
            </w:r>
            <w:r w:rsidRPr="006A49A2">
              <w:rPr>
                <w:color w:val="000000"/>
                <w:sz w:val="26"/>
                <w:szCs w:val="26"/>
              </w:rPr>
              <w:br/>
              <w:t xml:space="preserve">2. рациональное и эффективное использование муниципального имущества </w:t>
            </w:r>
            <w:r w:rsidRPr="006A49A2">
              <w:rPr>
                <w:color w:val="000000"/>
                <w:sz w:val="26"/>
                <w:szCs w:val="26"/>
              </w:rPr>
              <w:br/>
              <w:t>3. совершенствование системы учета муниципального и</w:t>
            </w:r>
            <w:r>
              <w:rPr>
                <w:color w:val="000000"/>
                <w:sz w:val="26"/>
                <w:szCs w:val="26"/>
              </w:rPr>
              <w:t>мущества МО «Володарский район»</w:t>
            </w:r>
          </w:p>
        </w:tc>
      </w:tr>
      <w:tr w:rsidR="003E0D7F" w:rsidRPr="006A49A2" w:rsidTr="0094184D">
        <w:trPr>
          <w:trHeight w:val="585"/>
        </w:trPr>
        <w:tc>
          <w:tcPr>
            <w:tcW w:w="5445" w:type="dxa"/>
            <w:gridSpan w:val="3"/>
            <w:tcBorders>
              <w:top w:val="single" w:sz="4" w:space="0" w:color="auto"/>
              <w:left w:val="single" w:sz="4" w:space="0" w:color="auto"/>
              <w:bottom w:val="single" w:sz="4" w:space="0" w:color="auto"/>
              <w:right w:val="single" w:sz="4" w:space="0" w:color="auto"/>
            </w:tcBorders>
            <w:shd w:val="clear" w:color="auto" w:fill="auto"/>
            <w:hideMark/>
          </w:tcPr>
          <w:p w:rsidR="003E0D7F" w:rsidRPr="006A49A2" w:rsidRDefault="003E0D7F" w:rsidP="0094184D">
            <w:pPr>
              <w:rPr>
                <w:color w:val="000000"/>
                <w:sz w:val="26"/>
                <w:szCs w:val="26"/>
              </w:rPr>
            </w:pPr>
            <w:r w:rsidRPr="006A49A2">
              <w:rPr>
                <w:color w:val="000000"/>
                <w:sz w:val="26"/>
                <w:szCs w:val="26"/>
              </w:rPr>
              <w:t xml:space="preserve">Муниципальный заказчик   подпрограммы     </w:t>
            </w:r>
          </w:p>
        </w:tc>
        <w:tc>
          <w:tcPr>
            <w:tcW w:w="9855" w:type="dxa"/>
            <w:gridSpan w:val="6"/>
            <w:tcBorders>
              <w:top w:val="single" w:sz="4" w:space="0" w:color="auto"/>
              <w:left w:val="nil"/>
              <w:bottom w:val="single" w:sz="4" w:space="0" w:color="auto"/>
              <w:right w:val="single" w:sz="4" w:space="0" w:color="auto"/>
            </w:tcBorders>
            <w:shd w:val="clear" w:color="auto" w:fill="auto"/>
            <w:hideMark/>
          </w:tcPr>
          <w:p w:rsidR="003E0D7F" w:rsidRPr="006A49A2" w:rsidRDefault="003E0D7F" w:rsidP="0094184D">
            <w:pPr>
              <w:rPr>
                <w:color w:val="000000"/>
                <w:sz w:val="26"/>
                <w:szCs w:val="26"/>
              </w:rPr>
            </w:pPr>
            <w:r w:rsidRPr="006A49A2">
              <w:rPr>
                <w:color w:val="000000"/>
                <w:sz w:val="26"/>
                <w:szCs w:val="26"/>
              </w:rPr>
              <w:t>Администрация МО «Володарский район»</w:t>
            </w:r>
          </w:p>
        </w:tc>
      </w:tr>
      <w:tr w:rsidR="003E0D7F" w:rsidRPr="006A49A2" w:rsidTr="0094184D">
        <w:trPr>
          <w:trHeight w:val="495"/>
        </w:trPr>
        <w:tc>
          <w:tcPr>
            <w:tcW w:w="544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E0D7F" w:rsidRPr="006A49A2" w:rsidRDefault="003E0D7F" w:rsidP="0094184D">
            <w:pPr>
              <w:rPr>
                <w:color w:val="000000"/>
                <w:sz w:val="26"/>
                <w:szCs w:val="26"/>
              </w:rPr>
            </w:pPr>
            <w:r w:rsidRPr="006A49A2">
              <w:rPr>
                <w:color w:val="000000"/>
                <w:sz w:val="26"/>
                <w:szCs w:val="26"/>
              </w:rPr>
              <w:t xml:space="preserve">Задачи подпрограммы             </w:t>
            </w:r>
          </w:p>
        </w:tc>
        <w:tc>
          <w:tcPr>
            <w:tcW w:w="985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E0D7F" w:rsidRPr="006A49A2" w:rsidRDefault="003E0D7F" w:rsidP="0094184D">
            <w:pPr>
              <w:rPr>
                <w:color w:val="000000"/>
                <w:sz w:val="26"/>
                <w:szCs w:val="26"/>
              </w:rPr>
            </w:pPr>
            <w:r w:rsidRPr="006A49A2">
              <w:rPr>
                <w:color w:val="000000"/>
                <w:sz w:val="26"/>
                <w:szCs w:val="26"/>
              </w:rPr>
              <w:t>1. Совершенствование системы оказания муниципальных услуг в сфере имущественных отношений и исполнение административных регламентов;</w:t>
            </w:r>
            <w:r w:rsidRPr="006A49A2">
              <w:rPr>
                <w:color w:val="000000"/>
                <w:sz w:val="26"/>
                <w:szCs w:val="26"/>
              </w:rPr>
              <w:br/>
              <w:t>2. оформление права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r w:rsidRPr="006A49A2">
              <w:rPr>
                <w:color w:val="000000"/>
                <w:sz w:val="26"/>
                <w:szCs w:val="26"/>
              </w:rPr>
              <w:br/>
              <w:t xml:space="preserve">3.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3E0D7F" w:rsidRPr="006A49A2" w:rsidTr="0094184D">
        <w:trPr>
          <w:trHeight w:val="435"/>
        </w:trPr>
        <w:tc>
          <w:tcPr>
            <w:tcW w:w="5445"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9855" w:type="dxa"/>
            <w:gridSpan w:val="6"/>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4184D">
        <w:trPr>
          <w:trHeight w:val="540"/>
        </w:trPr>
        <w:tc>
          <w:tcPr>
            <w:tcW w:w="5445"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9855" w:type="dxa"/>
            <w:gridSpan w:val="6"/>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4184D">
        <w:trPr>
          <w:trHeight w:val="1594"/>
        </w:trPr>
        <w:tc>
          <w:tcPr>
            <w:tcW w:w="5445"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9855" w:type="dxa"/>
            <w:gridSpan w:val="6"/>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72793">
        <w:trPr>
          <w:trHeight w:val="330"/>
        </w:trPr>
        <w:tc>
          <w:tcPr>
            <w:tcW w:w="5445" w:type="dxa"/>
            <w:gridSpan w:val="3"/>
            <w:tcBorders>
              <w:top w:val="single" w:sz="4" w:space="0" w:color="auto"/>
              <w:left w:val="single" w:sz="4" w:space="0" w:color="auto"/>
              <w:bottom w:val="single" w:sz="4" w:space="0" w:color="auto"/>
              <w:right w:val="single" w:sz="4" w:space="0" w:color="auto"/>
            </w:tcBorders>
            <w:shd w:val="clear" w:color="auto" w:fill="auto"/>
            <w:hideMark/>
          </w:tcPr>
          <w:p w:rsidR="003E0D7F" w:rsidRPr="006A49A2" w:rsidRDefault="003E0D7F" w:rsidP="0094184D">
            <w:pPr>
              <w:rPr>
                <w:color w:val="000000"/>
                <w:sz w:val="26"/>
                <w:szCs w:val="26"/>
              </w:rPr>
            </w:pPr>
            <w:r w:rsidRPr="006A49A2">
              <w:rPr>
                <w:color w:val="000000"/>
                <w:sz w:val="26"/>
                <w:szCs w:val="26"/>
              </w:rPr>
              <w:t xml:space="preserve">Срок реализации подпрограммы   </w:t>
            </w:r>
          </w:p>
        </w:tc>
        <w:tc>
          <w:tcPr>
            <w:tcW w:w="9855" w:type="dxa"/>
            <w:gridSpan w:val="6"/>
            <w:tcBorders>
              <w:top w:val="single" w:sz="4" w:space="0" w:color="auto"/>
              <w:left w:val="nil"/>
              <w:bottom w:val="single" w:sz="4" w:space="0" w:color="auto"/>
              <w:right w:val="single" w:sz="4" w:space="0" w:color="auto"/>
            </w:tcBorders>
            <w:shd w:val="clear" w:color="auto" w:fill="auto"/>
            <w:hideMark/>
          </w:tcPr>
          <w:p w:rsidR="003E0D7F" w:rsidRPr="006A49A2" w:rsidRDefault="003E0D7F" w:rsidP="0094184D">
            <w:pPr>
              <w:rPr>
                <w:color w:val="000000"/>
                <w:sz w:val="26"/>
                <w:szCs w:val="26"/>
              </w:rPr>
            </w:pPr>
            <w:r w:rsidRPr="006A49A2">
              <w:rPr>
                <w:color w:val="000000"/>
                <w:sz w:val="26"/>
                <w:szCs w:val="26"/>
              </w:rPr>
              <w:t>2016 год</w:t>
            </w:r>
          </w:p>
        </w:tc>
      </w:tr>
      <w:tr w:rsidR="003E0D7F" w:rsidRPr="006A49A2" w:rsidTr="00972793">
        <w:trPr>
          <w:trHeight w:val="300"/>
        </w:trPr>
        <w:tc>
          <w:tcPr>
            <w:tcW w:w="32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 xml:space="preserve">Источники         </w:t>
            </w:r>
            <w:r w:rsidRPr="006A49A2">
              <w:rPr>
                <w:color w:val="000000"/>
                <w:sz w:val="26"/>
                <w:szCs w:val="26"/>
              </w:rPr>
              <w:br/>
              <w:t xml:space="preserve">финансирования    </w:t>
            </w:r>
            <w:r w:rsidRPr="006A49A2">
              <w:rPr>
                <w:color w:val="000000"/>
                <w:sz w:val="26"/>
                <w:szCs w:val="26"/>
              </w:rPr>
              <w:br/>
              <w:t xml:space="preserve">подпрограммы по   </w:t>
            </w:r>
            <w:r w:rsidRPr="006A49A2">
              <w:rPr>
                <w:color w:val="000000"/>
                <w:sz w:val="26"/>
                <w:szCs w:val="26"/>
              </w:rPr>
              <w:br/>
              <w:t>годам реализации и</w:t>
            </w:r>
            <w:r w:rsidRPr="006A49A2">
              <w:rPr>
                <w:color w:val="000000"/>
                <w:sz w:val="26"/>
                <w:szCs w:val="26"/>
              </w:rPr>
              <w:br/>
              <w:t xml:space="preserve">главным           </w:t>
            </w:r>
            <w:r w:rsidRPr="006A49A2">
              <w:rPr>
                <w:color w:val="000000"/>
                <w:sz w:val="26"/>
                <w:szCs w:val="26"/>
              </w:rPr>
              <w:br/>
              <w:t xml:space="preserve">распорядителям    </w:t>
            </w:r>
            <w:r w:rsidRPr="006A49A2">
              <w:rPr>
                <w:color w:val="000000"/>
                <w:sz w:val="26"/>
                <w:szCs w:val="26"/>
              </w:rPr>
              <w:br/>
              <w:t>бюджетных средств,</w:t>
            </w:r>
            <w:r w:rsidRPr="006A49A2">
              <w:rPr>
                <w:color w:val="000000"/>
                <w:sz w:val="26"/>
                <w:szCs w:val="26"/>
              </w:rPr>
              <w:br/>
              <w:t xml:space="preserve">в том числе по    </w:t>
            </w:r>
            <w:r w:rsidRPr="006A49A2">
              <w:rPr>
                <w:color w:val="000000"/>
                <w:sz w:val="26"/>
                <w:szCs w:val="26"/>
              </w:rPr>
              <w:br/>
              <w:t>годам:</w:t>
            </w: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 xml:space="preserve">Наименование </w:t>
            </w:r>
            <w:r w:rsidRPr="006A49A2">
              <w:rPr>
                <w:color w:val="000000"/>
                <w:sz w:val="26"/>
                <w:szCs w:val="26"/>
              </w:rPr>
              <w:br/>
              <w:t>подпрограммы</w:t>
            </w:r>
          </w:p>
        </w:tc>
        <w:tc>
          <w:tcPr>
            <w:tcW w:w="28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 xml:space="preserve">Главный      </w:t>
            </w:r>
            <w:r w:rsidRPr="006A49A2">
              <w:rPr>
                <w:color w:val="000000"/>
                <w:sz w:val="26"/>
                <w:szCs w:val="26"/>
              </w:rPr>
              <w:br/>
              <w:t>распорядитель</w:t>
            </w:r>
            <w:r w:rsidRPr="006A49A2">
              <w:rPr>
                <w:color w:val="000000"/>
                <w:sz w:val="26"/>
                <w:szCs w:val="26"/>
              </w:rPr>
              <w:br/>
              <w:t xml:space="preserve">бюджетных    </w:t>
            </w:r>
            <w:r w:rsidRPr="006A49A2">
              <w:rPr>
                <w:color w:val="000000"/>
                <w:sz w:val="26"/>
                <w:szCs w:val="26"/>
              </w:rPr>
              <w:br/>
              <w:t>средств</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 xml:space="preserve">Источник      </w:t>
            </w:r>
            <w:r w:rsidRPr="006A49A2">
              <w:rPr>
                <w:color w:val="000000"/>
                <w:sz w:val="26"/>
                <w:szCs w:val="26"/>
              </w:rPr>
              <w:br/>
              <w:t>финансирования</w:t>
            </w:r>
          </w:p>
        </w:tc>
        <w:tc>
          <w:tcPr>
            <w:tcW w:w="47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Расходы (тыс. рублей)</w:t>
            </w:r>
          </w:p>
        </w:tc>
      </w:tr>
      <w:tr w:rsidR="003E0D7F" w:rsidRPr="006A49A2" w:rsidTr="00972793">
        <w:trPr>
          <w:trHeight w:val="30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4778"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72793">
        <w:trPr>
          <w:trHeight w:val="30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4778"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72793">
        <w:trPr>
          <w:trHeight w:val="30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4778"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72793">
        <w:trPr>
          <w:trHeight w:val="299"/>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4778"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72793">
        <w:trPr>
          <w:trHeight w:val="33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2016 год</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Итого</w:t>
            </w:r>
          </w:p>
        </w:tc>
      </w:tr>
      <w:tr w:rsidR="003E0D7F" w:rsidRPr="006A49A2" w:rsidTr="00972793">
        <w:trPr>
          <w:trHeight w:val="30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 xml:space="preserve">«Повышение эффективности деятельности </w:t>
            </w:r>
            <w:r w:rsidRPr="006A49A2">
              <w:rPr>
                <w:color w:val="000000"/>
                <w:sz w:val="26"/>
                <w:szCs w:val="26"/>
              </w:rPr>
              <w:lastRenderedPageBreak/>
              <w:t>администрации МО «Володарский район» в сфере управления</w:t>
            </w:r>
            <w:r>
              <w:rPr>
                <w:color w:val="000000"/>
                <w:sz w:val="26"/>
                <w:szCs w:val="26"/>
              </w:rPr>
              <w:t xml:space="preserve"> муниципальным имуществом</w:t>
            </w:r>
            <w:r w:rsidRPr="006A49A2">
              <w:rPr>
                <w:color w:val="000000"/>
                <w:sz w:val="26"/>
                <w:szCs w:val="26"/>
              </w:rPr>
              <w:t>»</w:t>
            </w:r>
          </w:p>
        </w:tc>
        <w:tc>
          <w:tcPr>
            <w:tcW w:w="28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0D7F" w:rsidRPr="006A49A2" w:rsidRDefault="003E0D7F" w:rsidP="0094184D">
            <w:pPr>
              <w:jc w:val="center"/>
              <w:rPr>
                <w:color w:val="000000"/>
                <w:sz w:val="26"/>
                <w:szCs w:val="26"/>
              </w:rPr>
            </w:pPr>
            <w:r w:rsidRPr="009A4437">
              <w:rPr>
                <w:color w:val="000000"/>
                <w:sz w:val="26"/>
                <w:szCs w:val="26"/>
              </w:rPr>
              <w:lastRenderedPageBreak/>
              <w:t xml:space="preserve">Финансово-экономическое управление </w:t>
            </w:r>
            <w:r w:rsidRPr="009A4437">
              <w:rPr>
                <w:color w:val="000000"/>
                <w:sz w:val="26"/>
                <w:szCs w:val="26"/>
              </w:rPr>
              <w:lastRenderedPageBreak/>
              <w:t>администрации МО «Володарский район»</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lastRenderedPageBreak/>
              <w:t xml:space="preserve">Всего:                                 в том числе:    </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Pr>
                <w:color w:val="000000"/>
                <w:sz w:val="26"/>
                <w:szCs w:val="26"/>
              </w:rPr>
              <w:t>2229,87</w:t>
            </w: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Pr>
                <w:color w:val="000000"/>
                <w:sz w:val="26"/>
                <w:szCs w:val="26"/>
              </w:rPr>
              <w:t>2229,87</w:t>
            </w:r>
          </w:p>
        </w:tc>
      </w:tr>
      <w:tr w:rsidR="003E0D7F" w:rsidRPr="006A49A2" w:rsidTr="00972793">
        <w:trPr>
          <w:trHeight w:val="45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72793">
        <w:trPr>
          <w:trHeight w:val="30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 xml:space="preserve">Бюджет МО </w:t>
            </w:r>
            <w:r w:rsidRPr="006A49A2">
              <w:rPr>
                <w:color w:val="000000"/>
                <w:sz w:val="26"/>
                <w:szCs w:val="26"/>
              </w:rPr>
              <w:lastRenderedPageBreak/>
              <w:t xml:space="preserve">"Володарский район"    </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Pr>
                <w:color w:val="000000"/>
                <w:sz w:val="26"/>
                <w:szCs w:val="26"/>
              </w:rPr>
              <w:lastRenderedPageBreak/>
              <w:t>2229,87</w:t>
            </w: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Pr>
                <w:color w:val="000000"/>
                <w:sz w:val="26"/>
                <w:szCs w:val="26"/>
              </w:rPr>
              <w:t>2229,87</w:t>
            </w:r>
          </w:p>
        </w:tc>
      </w:tr>
      <w:tr w:rsidR="003E0D7F" w:rsidRPr="006A49A2" w:rsidTr="00972793">
        <w:trPr>
          <w:trHeight w:val="496"/>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single" w:sz="4" w:space="0" w:color="auto"/>
              <w:left w:val="single" w:sz="4" w:space="0" w:color="auto"/>
              <w:bottom w:val="single" w:sz="4" w:space="0" w:color="000000"/>
              <w:right w:val="single" w:sz="4" w:space="0" w:color="auto"/>
            </w:tcBorders>
            <w:vAlign w:val="center"/>
            <w:hideMark/>
          </w:tcPr>
          <w:p w:rsidR="003E0D7F" w:rsidRPr="006A49A2" w:rsidRDefault="003E0D7F" w:rsidP="0094184D">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4184D">
        <w:trPr>
          <w:trHeight w:val="887"/>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nil"/>
              <w:left w:val="single" w:sz="4" w:space="0" w:color="auto"/>
              <w:bottom w:val="single" w:sz="4" w:space="0" w:color="000000"/>
              <w:right w:val="single" w:sz="4" w:space="0" w:color="auto"/>
            </w:tcBorders>
            <w:vAlign w:val="center"/>
            <w:hideMark/>
          </w:tcPr>
          <w:p w:rsidR="003E0D7F" w:rsidRPr="006A49A2" w:rsidRDefault="003E0D7F" w:rsidP="0094184D">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190" w:type="dxa"/>
            <w:tcBorders>
              <w:top w:val="nil"/>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Бюджет Астраханской области</w:t>
            </w:r>
          </w:p>
        </w:tc>
        <w:tc>
          <w:tcPr>
            <w:tcW w:w="2374" w:type="dxa"/>
            <w:tcBorders>
              <w:top w:val="nil"/>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0</w:t>
            </w:r>
          </w:p>
        </w:tc>
        <w:tc>
          <w:tcPr>
            <w:tcW w:w="2404" w:type="dxa"/>
            <w:tcBorders>
              <w:top w:val="nil"/>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0</w:t>
            </w:r>
          </w:p>
        </w:tc>
      </w:tr>
      <w:tr w:rsidR="003E0D7F" w:rsidRPr="006A49A2" w:rsidTr="0094184D">
        <w:trPr>
          <w:trHeight w:val="330"/>
        </w:trPr>
        <w:tc>
          <w:tcPr>
            <w:tcW w:w="3201" w:type="dxa"/>
            <w:gridSpan w:val="2"/>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nil"/>
              <w:left w:val="single" w:sz="4" w:space="0" w:color="auto"/>
              <w:bottom w:val="single" w:sz="4" w:space="0" w:color="000000"/>
              <w:right w:val="single" w:sz="4" w:space="0" w:color="auto"/>
            </w:tcBorders>
            <w:vAlign w:val="center"/>
            <w:hideMark/>
          </w:tcPr>
          <w:p w:rsidR="003E0D7F" w:rsidRPr="006A49A2" w:rsidRDefault="003E0D7F" w:rsidP="0094184D">
            <w:pPr>
              <w:rPr>
                <w:color w:val="000000"/>
                <w:sz w:val="26"/>
                <w:szCs w:val="26"/>
              </w:rPr>
            </w:pPr>
          </w:p>
        </w:tc>
        <w:tc>
          <w:tcPr>
            <w:tcW w:w="2887"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190" w:type="dxa"/>
            <w:tcBorders>
              <w:top w:val="nil"/>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Pr>
                <w:color w:val="000000"/>
                <w:sz w:val="26"/>
                <w:szCs w:val="26"/>
              </w:rPr>
              <w:t>Бюджет Российской Федерации</w:t>
            </w:r>
          </w:p>
        </w:tc>
        <w:tc>
          <w:tcPr>
            <w:tcW w:w="2374" w:type="dxa"/>
            <w:tcBorders>
              <w:top w:val="nil"/>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0</w:t>
            </w:r>
          </w:p>
        </w:tc>
        <w:tc>
          <w:tcPr>
            <w:tcW w:w="2404" w:type="dxa"/>
            <w:tcBorders>
              <w:top w:val="nil"/>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0</w:t>
            </w:r>
          </w:p>
        </w:tc>
      </w:tr>
      <w:tr w:rsidR="003E0D7F" w:rsidRPr="006A49A2" w:rsidTr="0094184D">
        <w:trPr>
          <w:trHeight w:val="629"/>
        </w:trPr>
        <w:tc>
          <w:tcPr>
            <w:tcW w:w="1530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E0D7F" w:rsidRPr="00130682" w:rsidRDefault="003E0D7F" w:rsidP="0094184D">
            <w:pPr>
              <w:jc w:val="center"/>
              <w:rPr>
                <w:bCs/>
                <w:color w:val="000000"/>
                <w:sz w:val="26"/>
                <w:szCs w:val="26"/>
              </w:rPr>
            </w:pPr>
            <w:r w:rsidRPr="00130682">
              <w:rPr>
                <w:bCs/>
                <w:color w:val="000000"/>
                <w:sz w:val="26"/>
                <w:szCs w:val="26"/>
              </w:rPr>
              <w:t>Перечень мероприятий подпрограммы «Повышение эффективности деятельности администрации МО «Володарский район»                           в сфере управления</w:t>
            </w:r>
            <w:r>
              <w:rPr>
                <w:bCs/>
                <w:color w:val="000000"/>
                <w:sz w:val="26"/>
                <w:szCs w:val="26"/>
              </w:rPr>
              <w:t xml:space="preserve"> муниципальным имуществом</w:t>
            </w:r>
            <w:r w:rsidRPr="00130682">
              <w:rPr>
                <w:bCs/>
                <w:color w:val="000000"/>
                <w:sz w:val="26"/>
                <w:szCs w:val="26"/>
              </w:rPr>
              <w:t>»</w:t>
            </w:r>
          </w:p>
        </w:tc>
      </w:tr>
      <w:tr w:rsidR="003E0D7F" w:rsidRPr="006A49A2" w:rsidTr="0094184D">
        <w:trPr>
          <w:trHeight w:val="300"/>
        </w:trPr>
        <w:tc>
          <w:tcPr>
            <w:tcW w:w="569" w:type="dxa"/>
            <w:vMerge w:val="restart"/>
            <w:tcBorders>
              <w:top w:val="nil"/>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 xml:space="preserve">№ </w:t>
            </w:r>
            <w:proofErr w:type="spellStart"/>
            <w:r w:rsidRPr="006A49A2">
              <w:rPr>
                <w:color w:val="000000"/>
                <w:sz w:val="26"/>
                <w:szCs w:val="26"/>
              </w:rPr>
              <w:t>п</w:t>
            </w:r>
            <w:proofErr w:type="spellEnd"/>
            <w:r>
              <w:rPr>
                <w:color w:val="000000"/>
                <w:sz w:val="26"/>
                <w:szCs w:val="26"/>
              </w:rPr>
              <w:t>/</w:t>
            </w:r>
            <w:proofErr w:type="spellStart"/>
            <w:r w:rsidRPr="006A49A2">
              <w:rPr>
                <w:color w:val="000000"/>
                <w:sz w:val="26"/>
                <w:szCs w:val="26"/>
              </w:rPr>
              <w:t>п</w:t>
            </w:r>
            <w:proofErr w:type="spellEnd"/>
          </w:p>
        </w:tc>
        <w:tc>
          <w:tcPr>
            <w:tcW w:w="2632" w:type="dxa"/>
            <w:vMerge w:val="restart"/>
            <w:tcBorders>
              <w:top w:val="nil"/>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Наименование мероприятия</w:t>
            </w:r>
          </w:p>
        </w:tc>
        <w:tc>
          <w:tcPr>
            <w:tcW w:w="2244" w:type="dxa"/>
            <w:vMerge w:val="restart"/>
            <w:tcBorders>
              <w:top w:val="nil"/>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Источник финансирования</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Срок исполнения</w:t>
            </w:r>
          </w:p>
        </w:tc>
        <w:tc>
          <w:tcPr>
            <w:tcW w:w="35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Объем финансирования</w:t>
            </w:r>
          </w:p>
        </w:tc>
        <w:tc>
          <w:tcPr>
            <w:tcW w:w="2374" w:type="dxa"/>
            <w:vMerge w:val="restart"/>
            <w:tcBorders>
              <w:top w:val="nil"/>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Ответственный исполнитель мероприятия</w:t>
            </w:r>
          </w:p>
        </w:tc>
        <w:tc>
          <w:tcPr>
            <w:tcW w:w="2404" w:type="dxa"/>
            <w:vMerge w:val="restart"/>
            <w:tcBorders>
              <w:top w:val="nil"/>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Планируемые результаты реализации мероприятия</w:t>
            </w:r>
          </w:p>
        </w:tc>
      </w:tr>
      <w:tr w:rsidR="003E0D7F" w:rsidRPr="006A49A2" w:rsidTr="0094184D">
        <w:trPr>
          <w:trHeight w:val="300"/>
        </w:trPr>
        <w:tc>
          <w:tcPr>
            <w:tcW w:w="569"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632"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1522"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3555" w:type="dxa"/>
            <w:gridSpan w:val="3"/>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374"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404"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4184D">
        <w:trPr>
          <w:trHeight w:val="540"/>
        </w:trPr>
        <w:tc>
          <w:tcPr>
            <w:tcW w:w="569"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632"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1522"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1312" w:type="dxa"/>
            <w:tcBorders>
              <w:top w:val="nil"/>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Всего</w:t>
            </w:r>
          </w:p>
        </w:tc>
        <w:tc>
          <w:tcPr>
            <w:tcW w:w="2243" w:type="dxa"/>
            <w:gridSpan w:val="2"/>
            <w:tcBorders>
              <w:top w:val="single" w:sz="4" w:space="0" w:color="auto"/>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2016 г.</w:t>
            </w:r>
          </w:p>
        </w:tc>
        <w:tc>
          <w:tcPr>
            <w:tcW w:w="2374"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404"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4184D">
        <w:trPr>
          <w:trHeight w:val="1477"/>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1</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Содержание аппарата комитета з</w:t>
            </w:r>
            <w:r>
              <w:rPr>
                <w:color w:val="000000"/>
                <w:sz w:val="26"/>
                <w:szCs w:val="26"/>
              </w:rPr>
              <w:t>е</w:t>
            </w:r>
            <w:r w:rsidRPr="006A49A2">
              <w:rPr>
                <w:color w:val="000000"/>
                <w:sz w:val="26"/>
                <w:szCs w:val="26"/>
              </w:rPr>
              <w:t>мельных отношений, архитектуры и обеспечения жизнедеятельности МО "Володарский район"</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Бюджет МО «Володарский район»</w:t>
            </w:r>
          </w:p>
        </w:tc>
        <w:tc>
          <w:tcPr>
            <w:tcW w:w="1522" w:type="dxa"/>
            <w:vMerge w:val="restart"/>
            <w:tcBorders>
              <w:top w:val="single" w:sz="4" w:space="0" w:color="auto"/>
              <w:left w:val="nil"/>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2016 г.</w:t>
            </w:r>
          </w:p>
          <w:p w:rsidR="003E0D7F" w:rsidRPr="006A49A2" w:rsidRDefault="003E0D7F" w:rsidP="0094184D">
            <w:pPr>
              <w:jc w:val="center"/>
              <w:rPr>
                <w:color w:val="000000"/>
                <w:sz w:val="26"/>
                <w:szCs w:val="26"/>
              </w:rPr>
            </w:pPr>
            <w:r w:rsidRPr="006A49A2">
              <w:rPr>
                <w:color w:val="000000"/>
                <w:sz w:val="26"/>
                <w:szCs w:val="26"/>
              </w:rPr>
              <w:t> </w:t>
            </w:r>
          </w:p>
          <w:p w:rsidR="003E0D7F" w:rsidRPr="006A49A2" w:rsidRDefault="003E0D7F" w:rsidP="0094184D">
            <w:pPr>
              <w:jc w:val="center"/>
              <w:rPr>
                <w:color w:val="000000"/>
                <w:sz w:val="26"/>
                <w:szCs w:val="26"/>
              </w:rPr>
            </w:pPr>
            <w:r w:rsidRPr="006A49A2">
              <w:rPr>
                <w:color w:val="000000"/>
                <w:sz w:val="26"/>
                <w:szCs w:val="26"/>
              </w:rPr>
              <w:t>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Pr>
                <w:color w:val="000000"/>
                <w:sz w:val="26"/>
                <w:szCs w:val="26"/>
              </w:rPr>
              <w:t>2229,87</w:t>
            </w:r>
          </w:p>
        </w:tc>
        <w:tc>
          <w:tcPr>
            <w:tcW w:w="2243" w:type="dxa"/>
            <w:gridSpan w:val="2"/>
            <w:tcBorders>
              <w:top w:val="single" w:sz="4" w:space="0" w:color="auto"/>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Pr>
                <w:color w:val="000000"/>
                <w:sz w:val="26"/>
                <w:szCs w:val="26"/>
              </w:rPr>
              <w:t>2229,87</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Комитет земельных отношений, архитектуры и обеспечения жизнедеятельности МО "Володарский район"</w:t>
            </w: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Pr>
                <w:color w:val="000000"/>
                <w:sz w:val="26"/>
                <w:szCs w:val="26"/>
              </w:rPr>
              <w:t xml:space="preserve">Оплата труда сокращенных работников </w:t>
            </w:r>
            <w:r w:rsidRPr="006A49A2">
              <w:rPr>
                <w:color w:val="000000"/>
                <w:sz w:val="26"/>
                <w:szCs w:val="26"/>
              </w:rPr>
              <w:t>комитета з</w:t>
            </w:r>
            <w:r>
              <w:rPr>
                <w:color w:val="000000"/>
                <w:sz w:val="26"/>
                <w:szCs w:val="26"/>
              </w:rPr>
              <w:t>е</w:t>
            </w:r>
            <w:r w:rsidRPr="006A49A2">
              <w:rPr>
                <w:color w:val="000000"/>
                <w:sz w:val="26"/>
                <w:szCs w:val="26"/>
              </w:rPr>
              <w:t xml:space="preserve">мельных отношений, архитектуры и обеспечения жизнедеятельности МО "Володарский район" </w:t>
            </w:r>
            <w:r>
              <w:rPr>
                <w:color w:val="000000"/>
                <w:sz w:val="26"/>
                <w:szCs w:val="26"/>
              </w:rPr>
              <w:t>на период трудо</w:t>
            </w:r>
            <w:r w:rsidR="00F06498">
              <w:rPr>
                <w:color w:val="000000"/>
                <w:sz w:val="26"/>
                <w:szCs w:val="26"/>
              </w:rPr>
              <w:t>у</w:t>
            </w:r>
            <w:r>
              <w:rPr>
                <w:color w:val="000000"/>
                <w:sz w:val="26"/>
                <w:szCs w:val="26"/>
              </w:rPr>
              <w:t>стройства</w:t>
            </w:r>
          </w:p>
        </w:tc>
      </w:tr>
      <w:tr w:rsidR="003E0D7F" w:rsidRPr="006A49A2" w:rsidTr="0094184D">
        <w:trPr>
          <w:trHeight w:val="99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tcBorders>
              <w:top w:val="single" w:sz="4" w:space="0" w:color="auto"/>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Бюджет Астраханской области</w:t>
            </w:r>
          </w:p>
        </w:tc>
        <w:tc>
          <w:tcPr>
            <w:tcW w:w="1522" w:type="dxa"/>
            <w:vMerge/>
            <w:tcBorders>
              <w:left w:val="nil"/>
              <w:right w:val="single" w:sz="4" w:space="0" w:color="auto"/>
            </w:tcBorders>
            <w:shd w:val="clear" w:color="auto" w:fill="auto"/>
            <w:vAlign w:val="center"/>
            <w:hideMark/>
          </w:tcPr>
          <w:p w:rsidR="003E0D7F" w:rsidRPr="006A49A2" w:rsidRDefault="003E0D7F" w:rsidP="0094184D">
            <w:pPr>
              <w:jc w:val="center"/>
              <w:rPr>
                <w:color w:val="000000"/>
                <w:sz w:val="26"/>
                <w:szCs w:val="26"/>
              </w:rPr>
            </w:pP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0</w:t>
            </w:r>
          </w:p>
        </w:tc>
        <w:tc>
          <w:tcPr>
            <w:tcW w:w="2243" w:type="dxa"/>
            <w:gridSpan w:val="2"/>
            <w:tcBorders>
              <w:top w:val="single" w:sz="4" w:space="0" w:color="auto"/>
              <w:left w:val="nil"/>
              <w:bottom w:val="single" w:sz="4" w:space="0" w:color="auto"/>
              <w:right w:val="single" w:sz="4" w:space="0" w:color="auto"/>
            </w:tcBorders>
            <w:shd w:val="clear" w:color="000000" w:fill="FFFFFF"/>
            <w:vAlign w:val="center"/>
            <w:hideMark/>
          </w:tcPr>
          <w:p w:rsidR="003E0D7F" w:rsidRPr="006A49A2" w:rsidRDefault="003E0D7F" w:rsidP="0094184D">
            <w:pPr>
              <w:jc w:val="center"/>
              <w:rPr>
                <w:color w:val="000000"/>
                <w:sz w:val="26"/>
                <w:szCs w:val="26"/>
              </w:rPr>
            </w:pPr>
            <w:r w:rsidRPr="006A49A2">
              <w:rPr>
                <w:color w:val="000000"/>
                <w:sz w:val="26"/>
                <w:szCs w:val="26"/>
              </w:rPr>
              <w:t>0</w:t>
            </w:r>
          </w:p>
        </w:tc>
        <w:tc>
          <w:tcPr>
            <w:tcW w:w="2374" w:type="dxa"/>
            <w:vMerge/>
            <w:tcBorders>
              <w:top w:val="single" w:sz="4" w:space="0" w:color="auto"/>
              <w:left w:val="single" w:sz="4" w:space="0" w:color="auto"/>
              <w:bottom w:val="single" w:sz="4" w:space="0" w:color="000000"/>
              <w:right w:val="single" w:sz="4" w:space="0" w:color="auto"/>
            </w:tcBorders>
            <w:vAlign w:val="center"/>
            <w:hideMark/>
          </w:tcPr>
          <w:p w:rsidR="003E0D7F" w:rsidRPr="006A49A2" w:rsidRDefault="003E0D7F" w:rsidP="0094184D">
            <w:pPr>
              <w:rPr>
                <w:color w:val="000000"/>
                <w:sz w:val="26"/>
                <w:szCs w:val="26"/>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r w:rsidR="003E0D7F" w:rsidRPr="006A49A2" w:rsidTr="0094184D">
        <w:trPr>
          <w:trHeight w:val="330"/>
        </w:trPr>
        <w:tc>
          <w:tcPr>
            <w:tcW w:w="569"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632"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c>
          <w:tcPr>
            <w:tcW w:w="2244" w:type="dxa"/>
            <w:tcBorders>
              <w:top w:val="nil"/>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Pr>
                <w:color w:val="000000"/>
                <w:sz w:val="26"/>
                <w:szCs w:val="26"/>
              </w:rPr>
              <w:t>Бюджет Российской Федерации</w:t>
            </w:r>
          </w:p>
        </w:tc>
        <w:tc>
          <w:tcPr>
            <w:tcW w:w="1522" w:type="dxa"/>
            <w:vMerge/>
            <w:tcBorders>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p>
        </w:tc>
        <w:tc>
          <w:tcPr>
            <w:tcW w:w="1312" w:type="dxa"/>
            <w:tcBorders>
              <w:top w:val="nil"/>
              <w:left w:val="nil"/>
              <w:bottom w:val="single" w:sz="4" w:space="0" w:color="auto"/>
              <w:right w:val="single" w:sz="4" w:space="0" w:color="auto"/>
            </w:tcBorders>
            <w:shd w:val="clear" w:color="auto" w:fill="auto"/>
            <w:vAlign w:val="center"/>
            <w:hideMark/>
          </w:tcPr>
          <w:p w:rsidR="003E0D7F" w:rsidRPr="006A49A2" w:rsidRDefault="003E0D7F" w:rsidP="0094184D">
            <w:pPr>
              <w:jc w:val="center"/>
              <w:rPr>
                <w:color w:val="000000"/>
                <w:sz w:val="26"/>
                <w:szCs w:val="26"/>
              </w:rPr>
            </w:pPr>
            <w:r w:rsidRPr="006A49A2">
              <w:rPr>
                <w:color w:val="000000"/>
                <w:sz w:val="26"/>
                <w:szCs w:val="26"/>
              </w:rPr>
              <w:t>0</w:t>
            </w:r>
          </w:p>
        </w:tc>
        <w:tc>
          <w:tcPr>
            <w:tcW w:w="2243" w:type="dxa"/>
            <w:gridSpan w:val="2"/>
            <w:tcBorders>
              <w:top w:val="single" w:sz="4" w:space="0" w:color="auto"/>
              <w:left w:val="nil"/>
              <w:bottom w:val="single" w:sz="4" w:space="0" w:color="auto"/>
              <w:right w:val="single" w:sz="4" w:space="0" w:color="auto"/>
            </w:tcBorders>
            <w:shd w:val="clear" w:color="000000" w:fill="FFFFFF"/>
            <w:vAlign w:val="center"/>
            <w:hideMark/>
          </w:tcPr>
          <w:p w:rsidR="003E0D7F" w:rsidRPr="006A49A2" w:rsidRDefault="003E0D7F" w:rsidP="0094184D">
            <w:pPr>
              <w:jc w:val="center"/>
              <w:rPr>
                <w:color w:val="000000"/>
                <w:sz w:val="26"/>
                <w:szCs w:val="26"/>
              </w:rPr>
            </w:pPr>
            <w:r w:rsidRPr="006A49A2">
              <w:rPr>
                <w:color w:val="000000"/>
                <w:sz w:val="26"/>
                <w:szCs w:val="26"/>
              </w:rPr>
              <w:t>0</w:t>
            </w:r>
          </w:p>
        </w:tc>
        <w:tc>
          <w:tcPr>
            <w:tcW w:w="2374" w:type="dxa"/>
            <w:vMerge/>
            <w:tcBorders>
              <w:top w:val="nil"/>
              <w:left w:val="single" w:sz="4" w:space="0" w:color="auto"/>
              <w:bottom w:val="single" w:sz="4" w:space="0" w:color="000000"/>
              <w:right w:val="single" w:sz="4" w:space="0" w:color="auto"/>
            </w:tcBorders>
            <w:vAlign w:val="center"/>
            <w:hideMark/>
          </w:tcPr>
          <w:p w:rsidR="003E0D7F" w:rsidRPr="006A49A2" w:rsidRDefault="003E0D7F" w:rsidP="0094184D">
            <w:pPr>
              <w:rPr>
                <w:color w:val="000000"/>
                <w:sz w:val="26"/>
                <w:szCs w:val="26"/>
              </w:rPr>
            </w:pPr>
          </w:p>
        </w:tc>
        <w:tc>
          <w:tcPr>
            <w:tcW w:w="2404" w:type="dxa"/>
            <w:vMerge/>
            <w:tcBorders>
              <w:top w:val="nil"/>
              <w:left w:val="single" w:sz="4" w:space="0" w:color="auto"/>
              <w:bottom w:val="single" w:sz="4" w:space="0" w:color="auto"/>
              <w:right w:val="single" w:sz="4" w:space="0" w:color="auto"/>
            </w:tcBorders>
            <w:vAlign w:val="center"/>
            <w:hideMark/>
          </w:tcPr>
          <w:p w:rsidR="003E0D7F" w:rsidRPr="006A49A2" w:rsidRDefault="003E0D7F" w:rsidP="0094184D">
            <w:pPr>
              <w:rPr>
                <w:color w:val="000000"/>
                <w:sz w:val="26"/>
                <w:szCs w:val="26"/>
              </w:rPr>
            </w:pPr>
          </w:p>
        </w:tc>
      </w:tr>
    </w:tbl>
    <w:p w:rsidR="003E0D7F" w:rsidRDefault="003E0D7F" w:rsidP="003E0D7F">
      <w:pPr>
        <w:jc w:val="center"/>
        <w:rPr>
          <w:sz w:val="28"/>
          <w:szCs w:val="28"/>
        </w:rPr>
      </w:pPr>
    </w:p>
    <w:p w:rsidR="003E0D7F" w:rsidRDefault="003E0D7F" w:rsidP="003E0D7F">
      <w:pPr>
        <w:rPr>
          <w:sz w:val="28"/>
          <w:szCs w:val="28"/>
        </w:rPr>
      </w:pPr>
    </w:p>
    <w:p w:rsidR="00115FC4" w:rsidRDefault="00115FC4" w:rsidP="00115FC4">
      <w:pPr>
        <w:ind w:firstLine="851"/>
        <w:rPr>
          <w:sz w:val="28"/>
          <w:szCs w:val="28"/>
        </w:rPr>
      </w:pPr>
    </w:p>
    <w:p w:rsidR="008B012C" w:rsidRPr="00A37015" w:rsidRDefault="003E0D7F" w:rsidP="00115FC4">
      <w:pPr>
        <w:ind w:firstLine="851"/>
        <w:rPr>
          <w:sz w:val="28"/>
          <w:szCs w:val="28"/>
        </w:rPr>
      </w:pPr>
      <w:r>
        <w:rPr>
          <w:sz w:val="28"/>
          <w:szCs w:val="28"/>
        </w:rPr>
        <w:t>Верно:</w:t>
      </w:r>
    </w:p>
    <w:sectPr w:rsidR="008B012C" w:rsidRPr="00A37015" w:rsidSect="00115FC4">
      <w:pgSz w:w="16838" w:h="11906" w:orient="landscape"/>
      <w:pgMar w:top="1134" w:right="1134" w:bottom="426"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1175C"/>
    <w:multiLevelType w:val="hybridMultilevel"/>
    <w:tmpl w:val="0F8A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A37015"/>
    <w:rsid w:val="00016A7D"/>
    <w:rsid w:val="0002419B"/>
    <w:rsid w:val="0003011F"/>
    <w:rsid w:val="0005118A"/>
    <w:rsid w:val="000538C1"/>
    <w:rsid w:val="00070DA6"/>
    <w:rsid w:val="00095DEC"/>
    <w:rsid w:val="000A09D1"/>
    <w:rsid w:val="000A7875"/>
    <w:rsid w:val="000F4080"/>
    <w:rsid w:val="00115FC4"/>
    <w:rsid w:val="00117F6F"/>
    <w:rsid w:val="00121E74"/>
    <w:rsid w:val="00150281"/>
    <w:rsid w:val="00165CF1"/>
    <w:rsid w:val="001707BE"/>
    <w:rsid w:val="00172DC5"/>
    <w:rsid w:val="00197BAE"/>
    <w:rsid w:val="001A5100"/>
    <w:rsid w:val="001B796C"/>
    <w:rsid w:val="001D0BB6"/>
    <w:rsid w:val="001F715B"/>
    <w:rsid w:val="0020743C"/>
    <w:rsid w:val="00237597"/>
    <w:rsid w:val="00274400"/>
    <w:rsid w:val="00282E8F"/>
    <w:rsid w:val="00290EDC"/>
    <w:rsid w:val="00292EE0"/>
    <w:rsid w:val="002C4B63"/>
    <w:rsid w:val="002C795F"/>
    <w:rsid w:val="002E4B29"/>
    <w:rsid w:val="0031562F"/>
    <w:rsid w:val="00320A13"/>
    <w:rsid w:val="003265D7"/>
    <w:rsid w:val="0032713C"/>
    <w:rsid w:val="00332B77"/>
    <w:rsid w:val="003434A5"/>
    <w:rsid w:val="00350E0E"/>
    <w:rsid w:val="00360C1B"/>
    <w:rsid w:val="003D376C"/>
    <w:rsid w:val="003D7A1C"/>
    <w:rsid w:val="003E0D7F"/>
    <w:rsid w:val="003F4A20"/>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D305E"/>
    <w:rsid w:val="005E28F0"/>
    <w:rsid w:val="00603D8B"/>
    <w:rsid w:val="00617D38"/>
    <w:rsid w:val="006747AD"/>
    <w:rsid w:val="00692E8F"/>
    <w:rsid w:val="006D2B15"/>
    <w:rsid w:val="0076099E"/>
    <w:rsid w:val="00762E45"/>
    <w:rsid w:val="00764E33"/>
    <w:rsid w:val="0079073A"/>
    <w:rsid w:val="007D6E3A"/>
    <w:rsid w:val="007E3C4E"/>
    <w:rsid w:val="007F193B"/>
    <w:rsid w:val="008053DA"/>
    <w:rsid w:val="00866035"/>
    <w:rsid w:val="00883286"/>
    <w:rsid w:val="008B012C"/>
    <w:rsid w:val="008B75DD"/>
    <w:rsid w:val="008C1D7E"/>
    <w:rsid w:val="0091312D"/>
    <w:rsid w:val="0094002E"/>
    <w:rsid w:val="0094184D"/>
    <w:rsid w:val="00972793"/>
    <w:rsid w:val="009C6774"/>
    <w:rsid w:val="009D2114"/>
    <w:rsid w:val="00A37015"/>
    <w:rsid w:val="00A45827"/>
    <w:rsid w:val="00A65074"/>
    <w:rsid w:val="00A6771C"/>
    <w:rsid w:val="00A700FC"/>
    <w:rsid w:val="00AB0867"/>
    <w:rsid w:val="00AC2DB7"/>
    <w:rsid w:val="00AD5E28"/>
    <w:rsid w:val="00B114CE"/>
    <w:rsid w:val="00B12D8D"/>
    <w:rsid w:val="00B13DB1"/>
    <w:rsid w:val="00B14993"/>
    <w:rsid w:val="00B34C77"/>
    <w:rsid w:val="00B52591"/>
    <w:rsid w:val="00B64CD3"/>
    <w:rsid w:val="00B65DB6"/>
    <w:rsid w:val="00B82EB4"/>
    <w:rsid w:val="00B925E3"/>
    <w:rsid w:val="00BC0F48"/>
    <w:rsid w:val="00C11D04"/>
    <w:rsid w:val="00C626B7"/>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649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92EE0"/>
    <w:pPr>
      <w:widowControl w:val="0"/>
      <w:autoSpaceDE w:val="0"/>
      <w:autoSpaceDN w:val="0"/>
      <w:adjustRightInd w:val="0"/>
    </w:pPr>
    <w:rPr>
      <w:b/>
      <w:bCs/>
      <w:sz w:val="24"/>
      <w:szCs w:val="24"/>
    </w:rPr>
  </w:style>
  <w:style w:type="paragraph" w:customStyle="1" w:styleId="ConsPlusCell">
    <w:name w:val="ConsPlusCell"/>
    <w:uiPriority w:val="99"/>
    <w:rsid w:val="00292EE0"/>
    <w:pPr>
      <w:widowControl w:val="0"/>
      <w:autoSpaceDE w:val="0"/>
      <w:autoSpaceDN w:val="0"/>
      <w:adjustRightInd w:val="0"/>
    </w:pPr>
    <w:rPr>
      <w:sz w:val="24"/>
      <w:szCs w:val="24"/>
    </w:rPr>
  </w:style>
  <w:style w:type="paragraph" w:customStyle="1" w:styleId="3">
    <w:name w:val="Стиль3"/>
    <w:basedOn w:val="a"/>
    <w:link w:val="30"/>
    <w:qFormat/>
    <w:rsid w:val="00292EE0"/>
    <w:pPr>
      <w:jc w:val="both"/>
    </w:pPr>
    <w:rPr>
      <w:sz w:val="24"/>
      <w:szCs w:val="24"/>
    </w:rPr>
  </w:style>
  <w:style w:type="character" w:customStyle="1" w:styleId="30">
    <w:name w:val="Стиль3 Знак"/>
    <w:basedOn w:val="a0"/>
    <w:link w:val="3"/>
    <w:rsid w:val="00292EE0"/>
    <w:rPr>
      <w:sz w:val="24"/>
      <w:szCs w:val="24"/>
    </w:rPr>
  </w:style>
  <w:style w:type="paragraph" w:customStyle="1" w:styleId="ConsPlusNonformat">
    <w:name w:val="ConsPlusNonformat"/>
    <w:uiPriority w:val="99"/>
    <w:rsid w:val="008B012C"/>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8B012C"/>
    <w:pPr>
      <w:widowControl w:val="0"/>
      <w:suppressAutoHyphens/>
      <w:autoSpaceDE w:val="0"/>
      <w:ind w:firstLine="720"/>
    </w:pPr>
    <w:rPr>
      <w:rFonts w:ascii="Arial" w:hAnsi="Arial" w:cs="Arial"/>
    </w:rPr>
  </w:style>
  <w:style w:type="paragraph" w:styleId="a4">
    <w:name w:val="Normal (Web)"/>
    <w:basedOn w:val="a"/>
    <w:uiPriority w:val="99"/>
    <w:rsid w:val="008B012C"/>
    <w:pPr>
      <w:spacing w:before="100" w:beforeAutospacing="1" w:after="100" w:afterAutospacing="1"/>
    </w:pPr>
    <w:rPr>
      <w:sz w:val="24"/>
      <w:szCs w:val="24"/>
    </w:rPr>
  </w:style>
  <w:style w:type="character" w:customStyle="1" w:styleId="ConsPlusNormal0">
    <w:name w:val="ConsPlusNormal Знак"/>
    <w:basedOn w:val="a0"/>
    <w:link w:val="ConsPlusNormal"/>
    <w:rsid w:val="008B012C"/>
    <w:rPr>
      <w:rFonts w:ascii="Arial" w:hAnsi="Arial" w:cs="Arial"/>
    </w:rPr>
  </w:style>
  <w:style w:type="paragraph" w:styleId="a5">
    <w:name w:val="List Paragraph"/>
    <w:basedOn w:val="a"/>
    <w:uiPriority w:val="34"/>
    <w:qFormat/>
    <w:rsid w:val="008B012C"/>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8B012C"/>
    <w:pPr>
      <w:spacing w:after="120" w:line="480" w:lineRule="auto"/>
      <w:ind w:left="283"/>
    </w:pPr>
    <w:rPr>
      <w:sz w:val="24"/>
      <w:szCs w:val="24"/>
    </w:rPr>
  </w:style>
  <w:style w:type="character" w:customStyle="1" w:styleId="20">
    <w:name w:val="Основной текст с отступом 2 Знак"/>
    <w:basedOn w:val="a0"/>
    <w:link w:val="2"/>
    <w:rsid w:val="008B012C"/>
    <w:rPr>
      <w:sz w:val="24"/>
      <w:szCs w:val="24"/>
    </w:rPr>
  </w:style>
  <w:style w:type="paragraph" w:customStyle="1" w:styleId="1">
    <w:name w:val="Обычный1"/>
    <w:uiPriority w:val="99"/>
    <w:rsid w:val="008B012C"/>
    <w:pPr>
      <w:snapToGrid w:val="0"/>
      <w:spacing w:before="100" w:after="100"/>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Pages>
  <Words>6712</Words>
  <Characters>38263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4</cp:revision>
  <cp:lastPrinted>2016-09-29T04:02:00Z</cp:lastPrinted>
  <dcterms:created xsi:type="dcterms:W3CDTF">2016-09-29T04:03:00Z</dcterms:created>
  <dcterms:modified xsi:type="dcterms:W3CDTF">2016-10-24T05:13:00Z</dcterms:modified>
</cp:coreProperties>
</file>