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1E5A49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1E5A49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64A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64AC0">
              <w:rPr>
                <w:sz w:val="32"/>
                <w:szCs w:val="32"/>
                <w:u w:val="single"/>
              </w:rPr>
              <w:t>10.12.2020 г.</w:t>
            </w:r>
          </w:p>
        </w:tc>
        <w:tc>
          <w:tcPr>
            <w:tcW w:w="4927" w:type="dxa"/>
          </w:tcPr>
          <w:p w:rsidR="0005118A" w:rsidRPr="00E64AC0" w:rsidRDefault="0005118A" w:rsidP="00E64A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64AC0">
              <w:rPr>
                <w:sz w:val="32"/>
                <w:szCs w:val="32"/>
              </w:rPr>
              <w:t xml:space="preserve"> </w:t>
            </w:r>
            <w:r w:rsidR="00E64AC0">
              <w:rPr>
                <w:sz w:val="32"/>
                <w:szCs w:val="32"/>
                <w:u w:val="single"/>
              </w:rPr>
              <w:t>1453</w:t>
            </w:r>
          </w:p>
        </w:tc>
      </w:tr>
    </w:tbl>
    <w:p w:rsidR="00274400" w:rsidRDefault="00274400">
      <w:pPr>
        <w:jc w:val="center"/>
      </w:pPr>
    </w:p>
    <w:p w:rsidR="001E5A49" w:rsidRPr="001E5A49" w:rsidRDefault="001E5A49" w:rsidP="001E5A4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О правилах предоставления дотаций </w:t>
      </w:r>
      <w:proofErr w:type="gramStart"/>
      <w:r w:rsidRPr="001E5A4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5A49" w:rsidRPr="001E5A49" w:rsidRDefault="001E5A49" w:rsidP="001E5A4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поддержку мер обеспечения сбалансированности </w:t>
      </w:r>
    </w:p>
    <w:p w:rsidR="001E5A49" w:rsidRPr="001E5A49" w:rsidRDefault="001E5A49" w:rsidP="001E5A4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бюджетов сельских </w:t>
      </w:r>
      <w:proofErr w:type="gramStart"/>
      <w:r w:rsidRPr="001E5A49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</w:t>
      </w:r>
    </w:p>
    <w:p w:rsidR="001E5A49" w:rsidRPr="001E5A49" w:rsidRDefault="001E5A49" w:rsidP="001E5A4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Астраханской области в целях </w:t>
      </w:r>
      <w:proofErr w:type="gramStart"/>
      <w:r w:rsidRPr="001E5A49">
        <w:rPr>
          <w:rFonts w:ascii="Times New Roman" w:hAnsi="Times New Roman" w:cs="Times New Roman"/>
          <w:b w:val="0"/>
          <w:sz w:val="28"/>
          <w:szCs w:val="28"/>
        </w:rPr>
        <w:t>финансового</w:t>
      </w:r>
      <w:proofErr w:type="gramEnd"/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5A49" w:rsidRPr="001E5A49" w:rsidRDefault="001E5A49" w:rsidP="001E5A4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обеспечения мероприятий, реализуемых </w:t>
      </w:r>
    </w:p>
    <w:p w:rsidR="001E5A49" w:rsidRPr="001E5A49" w:rsidRDefault="001E5A49" w:rsidP="001E5A4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proofErr w:type="gramStart"/>
      <w:r w:rsidRPr="001E5A4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 образований </w:t>
      </w:r>
    </w:p>
    <w:p w:rsidR="001E5A49" w:rsidRPr="001E5A49" w:rsidRDefault="001E5A49" w:rsidP="001E5A4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Астраханской области в </w:t>
      </w:r>
      <w:proofErr w:type="gramStart"/>
      <w:r w:rsidRPr="001E5A49">
        <w:rPr>
          <w:rFonts w:ascii="Times New Roman" w:hAnsi="Times New Roman" w:cs="Times New Roman"/>
          <w:b w:val="0"/>
          <w:sz w:val="28"/>
          <w:szCs w:val="28"/>
        </w:rPr>
        <w:t>первоочередном</w:t>
      </w:r>
      <w:proofErr w:type="gramEnd"/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5A49" w:rsidRPr="001E5A49" w:rsidRDefault="001E5A49" w:rsidP="001E5A4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порядке в2020 году в виде </w:t>
      </w:r>
      <w:proofErr w:type="gramStart"/>
      <w:r w:rsidRPr="001E5A49">
        <w:rPr>
          <w:rFonts w:ascii="Times New Roman" w:hAnsi="Times New Roman" w:cs="Times New Roman"/>
          <w:b w:val="0"/>
          <w:sz w:val="28"/>
          <w:szCs w:val="28"/>
        </w:rPr>
        <w:t>межбюджетных</w:t>
      </w:r>
      <w:proofErr w:type="gramEnd"/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5A49" w:rsidRPr="001E5A49" w:rsidRDefault="001E5A49" w:rsidP="001E5A4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49">
        <w:rPr>
          <w:rFonts w:ascii="Times New Roman" w:hAnsi="Times New Roman" w:cs="Times New Roman"/>
          <w:b w:val="0"/>
          <w:sz w:val="28"/>
          <w:szCs w:val="28"/>
        </w:rPr>
        <w:t xml:space="preserve">трансфертов 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E5A49">
          <w:rPr>
            <w:rFonts w:ascii="Times New Roman" w:hAnsi="Times New Roman" w:cs="Times New Roman"/>
            <w:sz w:val="28"/>
            <w:szCs w:val="28"/>
          </w:rPr>
          <w:t>статьей 138.4</w:t>
        </w:r>
      </w:hyperlink>
      <w:r w:rsidRPr="001E5A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1E5A49">
          <w:rPr>
            <w:rFonts w:ascii="Times New Roman" w:hAnsi="Times New Roman" w:cs="Times New Roman"/>
            <w:sz w:val="28"/>
            <w:szCs w:val="28"/>
          </w:rPr>
          <w:t xml:space="preserve">статьей 9.1. Решения Совета муниципального образования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E5A49">
          <w:rPr>
            <w:rFonts w:ascii="Times New Roman" w:hAnsi="Times New Roman" w:cs="Times New Roman"/>
            <w:sz w:val="28"/>
            <w:szCs w:val="28"/>
          </w:rPr>
          <w:t>Володарский район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E5A49">
          <w:rPr>
            <w:rFonts w:ascii="Times New Roman" w:hAnsi="Times New Roman" w:cs="Times New Roman"/>
            <w:sz w:val="28"/>
            <w:szCs w:val="28"/>
          </w:rPr>
          <w:t xml:space="preserve"> Астраханской области от 4.11.2011г. №104</w:t>
        </w:r>
      </w:hyperlink>
      <w:r w:rsidRPr="001E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A4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межбюджетных отношениях в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A49">
        <w:rPr>
          <w:rFonts w:ascii="Times New Roman" w:hAnsi="Times New Roman" w:cs="Times New Roman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sz w:val="28"/>
          <w:szCs w:val="28"/>
        </w:rPr>
        <w:t>», администрация МО «Володарский район»</w:t>
      </w:r>
    </w:p>
    <w:p w:rsidR="001E5A49" w:rsidRDefault="001E5A49" w:rsidP="001E5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Pr="001E5A49" w:rsidRDefault="001E5A49" w:rsidP="001E5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E5A49">
        <w:rPr>
          <w:rFonts w:ascii="Times New Roman" w:hAnsi="Times New Roman" w:cs="Times New Roman"/>
          <w:sz w:val="28"/>
          <w:szCs w:val="28"/>
        </w:rPr>
        <w:t>:</w:t>
      </w:r>
    </w:p>
    <w:p w:rsidR="001E5A49" w:rsidRDefault="001E5A49" w:rsidP="001E5A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1.Утвердить прилагаемые </w:t>
      </w:r>
      <w:hyperlink w:anchor="P29" w:history="1">
        <w:r w:rsidRPr="001E5A4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E5A49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на поддержку мер по обеспечению сбалансированности бюджетам сельских поселении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A49">
        <w:rPr>
          <w:rFonts w:ascii="Times New Roman" w:hAnsi="Times New Roman" w:cs="Times New Roman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5A49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мероприятий, реализуемых на территории муниципальных образований Астраханской области в первоочередном порядке в 2020 году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1E5A49">
        <w:rPr>
          <w:rFonts w:ascii="Times New Roman" w:hAnsi="Times New Roman" w:cs="Times New Roman"/>
          <w:sz w:val="28"/>
          <w:szCs w:val="28"/>
        </w:rPr>
        <w:t>.</w:t>
      </w:r>
    </w:p>
    <w:p w:rsidR="001E5A49" w:rsidRDefault="001E5A49" w:rsidP="001E5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1E5A49" w:rsidRDefault="001E5A49" w:rsidP="001E5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4AC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1E5A49" w:rsidRPr="001E5A49" w:rsidRDefault="001E5A49" w:rsidP="001E5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первого заместителя главы администрации МО «Володарский район» Курьянова Д.В.</w:t>
      </w:r>
    </w:p>
    <w:p w:rsidR="001E5A49" w:rsidRPr="001E5A49" w:rsidRDefault="001E5A49" w:rsidP="001E5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Pr="001E5A49" w:rsidRDefault="001E5A49" w:rsidP="001E5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A49"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Pr="001E5A49">
        <w:rPr>
          <w:rFonts w:ascii="Times New Roman" w:hAnsi="Times New Roman" w:cs="Times New Roman"/>
          <w:sz w:val="28"/>
          <w:szCs w:val="28"/>
        </w:rPr>
        <w:t>Исмуханов</w:t>
      </w:r>
      <w:proofErr w:type="spellEnd"/>
    </w:p>
    <w:p w:rsidR="001E5A49" w:rsidRPr="00495EF5" w:rsidRDefault="001E5A49" w:rsidP="001E5A49">
      <w:pPr>
        <w:pStyle w:val="ConsPlusNormal"/>
        <w:jc w:val="right"/>
        <w:rPr>
          <w:rFonts w:ascii="Times New Roman" w:hAnsi="Times New Roman" w:cs="Times New Roman"/>
        </w:rPr>
      </w:pPr>
    </w:p>
    <w:p w:rsidR="001E5A49" w:rsidRPr="001E5A49" w:rsidRDefault="001E5A49" w:rsidP="001E5A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E5A49" w:rsidRPr="001E5A49" w:rsidRDefault="001E5A49" w:rsidP="001E5A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5A49" w:rsidRPr="001E5A49" w:rsidRDefault="001E5A49" w:rsidP="001E5A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МО «Володарский район» </w:t>
      </w:r>
    </w:p>
    <w:p w:rsidR="001E5A49" w:rsidRPr="001E5A49" w:rsidRDefault="001E5A49" w:rsidP="001E5A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от </w:t>
      </w:r>
      <w:r w:rsidRPr="001E5A49">
        <w:rPr>
          <w:rFonts w:ascii="Times New Roman" w:hAnsi="Times New Roman" w:cs="Times New Roman"/>
          <w:sz w:val="28"/>
          <w:szCs w:val="28"/>
          <w:u w:val="single"/>
        </w:rPr>
        <w:t>10.12.2020 г.</w:t>
      </w:r>
      <w:r w:rsidRPr="001E5A49">
        <w:rPr>
          <w:rFonts w:ascii="Times New Roman" w:hAnsi="Times New Roman" w:cs="Times New Roman"/>
          <w:sz w:val="28"/>
          <w:szCs w:val="28"/>
        </w:rPr>
        <w:t xml:space="preserve"> № </w:t>
      </w:r>
      <w:r w:rsidRPr="001E5A49">
        <w:rPr>
          <w:rFonts w:ascii="Times New Roman" w:hAnsi="Times New Roman" w:cs="Times New Roman"/>
          <w:sz w:val="28"/>
          <w:szCs w:val="28"/>
          <w:u w:val="single"/>
        </w:rPr>
        <w:t>1453</w:t>
      </w:r>
    </w:p>
    <w:p w:rsidR="001E5A49" w:rsidRPr="00495EF5" w:rsidRDefault="001E5A49" w:rsidP="001E5A49">
      <w:pPr>
        <w:pStyle w:val="ConsPlusNormal"/>
        <w:jc w:val="right"/>
        <w:rPr>
          <w:rFonts w:ascii="Times New Roman" w:hAnsi="Times New Roman" w:cs="Times New Roman"/>
        </w:rPr>
      </w:pPr>
    </w:p>
    <w:p w:rsidR="001E5A49" w:rsidRPr="00495EF5" w:rsidRDefault="001E5A49" w:rsidP="001E5A49">
      <w:pPr>
        <w:pStyle w:val="ConsPlusTitle"/>
        <w:jc w:val="center"/>
        <w:rPr>
          <w:rFonts w:ascii="Times New Roman" w:hAnsi="Times New Roman" w:cs="Times New Roman"/>
        </w:rPr>
      </w:pPr>
      <w:r w:rsidRPr="00495EF5">
        <w:rPr>
          <w:rFonts w:ascii="Times New Roman" w:hAnsi="Times New Roman" w:cs="Times New Roman"/>
        </w:rPr>
        <w:t>ПРАВИЛА</w:t>
      </w:r>
    </w:p>
    <w:p w:rsidR="001E5A49" w:rsidRDefault="001E5A49" w:rsidP="001E5A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МЕЖБЮДЖЕТНЫХ ТРАНСФЕРТОВ</w:t>
      </w:r>
      <w:r w:rsidRPr="00495EF5">
        <w:rPr>
          <w:rFonts w:ascii="Times New Roman" w:hAnsi="Times New Roman" w:cs="Times New Roman"/>
        </w:rPr>
        <w:t xml:space="preserve"> </w:t>
      </w:r>
      <w:proofErr w:type="gramStart"/>
      <w:r w:rsidRPr="00495EF5">
        <w:rPr>
          <w:rFonts w:ascii="Times New Roman" w:hAnsi="Times New Roman" w:cs="Times New Roman"/>
        </w:rPr>
        <w:t>НА</w:t>
      </w:r>
      <w:proofErr w:type="gramEnd"/>
      <w:r w:rsidRPr="00495EF5">
        <w:rPr>
          <w:rFonts w:ascii="Times New Roman" w:hAnsi="Times New Roman" w:cs="Times New Roman"/>
        </w:rPr>
        <w:t xml:space="preserve"> </w:t>
      </w:r>
    </w:p>
    <w:p w:rsidR="001E5A49" w:rsidRPr="00495EF5" w:rsidRDefault="001E5A49" w:rsidP="001E5A49">
      <w:pPr>
        <w:pStyle w:val="ConsPlusTitle"/>
        <w:jc w:val="center"/>
        <w:rPr>
          <w:rFonts w:ascii="Times New Roman" w:hAnsi="Times New Roman" w:cs="Times New Roman"/>
        </w:rPr>
      </w:pPr>
      <w:r w:rsidRPr="00495EF5">
        <w:rPr>
          <w:rFonts w:ascii="Times New Roman" w:hAnsi="Times New Roman" w:cs="Times New Roman"/>
        </w:rPr>
        <w:t>ПОДДЕРЖКУ МЕР ПО ОБЕСПЕЧЕНИЮ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95EF5">
        <w:rPr>
          <w:rFonts w:ascii="Times New Roman" w:hAnsi="Times New Roman" w:cs="Times New Roman"/>
        </w:rPr>
        <w:t>СБАЛАНСИРОВАННОСТИ БЮДЖЕТОВ ПОСЕЛЕНИЯ  МУНИЦИПАЛЬНЫХ ОБРАЗОВАНИЙ АСТРАХАНСКОЙ ОБЛАСТИ</w:t>
      </w:r>
      <w:proofErr w:type="gramEnd"/>
      <w:r w:rsidRPr="00495EF5">
        <w:rPr>
          <w:rFonts w:ascii="Times New Roman" w:hAnsi="Times New Roman" w:cs="Times New Roman"/>
        </w:rPr>
        <w:t xml:space="preserve"> В ЦЕЛЯХ ФИНАНСОВОГО ОБЕСПЕЧЕНИЯ МЕРОПРИЯТИЙ, РЕАЛИЗУЕМЫХ НА ТЕРРИТОРИИ МУНИЦИПАЛЬНЫХ ОБРАЗОВАНИЙ АСТРАХАНСКОЙ ОБЛАСТИ В ПЕРВООЧЕРЕДНОМ ПОРЯДКЕ В 2020 ГОДУ</w:t>
      </w:r>
    </w:p>
    <w:p w:rsidR="001E5A49" w:rsidRPr="00495EF5" w:rsidRDefault="001E5A49" w:rsidP="001E5A49">
      <w:pPr>
        <w:pStyle w:val="ConsPlusTitle"/>
        <w:jc w:val="center"/>
        <w:rPr>
          <w:rFonts w:ascii="Times New Roman" w:hAnsi="Times New Roman" w:cs="Times New Roman"/>
        </w:rPr>
      </w:pPr>
    </w:p>
    <w:p w:rsidR="001E5A49" w:rsidRPr="00495EF5" w:rsidRDefault="001E5A49" w:rsidP="001E5A49">
      <w:pPr>
        <w:pStyle w:val="ConsPlusNormal"/>
        <w:jc w:val="center"/>
        <w:rPr>
          <w:rFonts w:ascii="Times New Roman" w:hAnsi="Times New Roman" w:cs="Times New Roman"/>
        </w:rPr>
      </w:pP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49">
        <w:rPr>
          <w:rFonts w:ascii="Times New Roman" w:hAnsi="Times New Roman" w:cs="Times New Roman"/>
          <w:sz w:val="28"/>
          <w:szCs w:val="28"/>
        </w:rPr>
        <w:t>1.Настоящие Правила предоставления межбюджетных трансфертов на поддержку мер по обеспечению сбалансированности бюджетов поселении муниципальных образований Володарский район в целях финансового обеспечения мероприятий, реализуемых на территории муниципальных образований Астраханской области в первоочередном порядке в 2020 году (далее - Правила), определяют процедуру предоставления из бюджета муниципального образования «Володарский район» бюджета муниципальных образовании сельских поселении Володарского района, поступивших из бюджета Астраханской области, в</w:t>
      </w:r>
      <w:proofErr w:type="gramEnd"/>
      <w:r w:rsidRPr="001E5A49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gramStart"/>
      <w:r w:rsidRPr="001E5A49">
        <w:rPr>
          <w:rFonts w:ascii="Times New Roman" w:hAnsi="Times New Roman" w:cs="Times New Roman"/>
          <w:sz w:val="28"/>
          <w:szCs w:val="28"/>
        </w:rPr>
        <w:t>недостаточности собственных доходов консолидированных бюджетов муниципальных образований Астраханской области</w:t>
      </w:r>
      <w:proofErr w:type="gramEnd"/>
      <w:r w:rsidRPr="001E5A49">
        <w:rPr>
          <w:rFonts w:ascii="Times New Roman" w:hAnsi="Times New Roman" w:cs="Times New Roman"/>
          <w:sz w:val="28"/>
          <w:szCs w:val="28"/>
        </w:rPr>
        <w:t xml:space="preserve"> на их реализацию.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2.Главным распорядителем межбюджетных трансфертов является Финансово-экономическое управление администрации МО «Володарский район» (далее - ФЭУ).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3.Получателям  межбюджетных трансфертов являются сельские поселения муниципальных </w:t>
      </w:r>
      <w:proofErr w:type="gramStart"/>
      <w:r w:rsidRPr="001E5A4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E5A49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4.Межбюджетные трансферты предоставляется в пределах бюджетных ассигнований, предусмотренных сводной бюджетной росписью бюджета МО «Володарский район» на 2020 год, и лимитов бюджетных обязательств, доведенных до ФЭУ как до получателя средств бюджета Астраханской области.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5.Межбюджетные трансферты предоставляется на финансовое обеспечение исполнения следующих направлений расходных обязательств по вопросам местного значения в сфере благоустройства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5.1.Реализация проектов, прошедших отбор в соответствии с </w:t>
      </w:r>
      <w:hyperlink r:id="rId8" w:history="1">
        <w:r w:rsidRPr="001E5A4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E5A49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11.06.2020 N 221-Пр «Об организации и проведении голосования на территории Астраханской области».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5.2. Реализация мероприятий в сфере благоустройства территории сельских поселении.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6. Условиями предоставления дотации из бюджета Астраханской области являются: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- мероприятие, реализуемое на территории муниципального образования в первоочередном порядке в 2020 году, в целях финансового обеспечения которого запрашивается дотация (далее - мероприятие), соответствует требованиям, указанным в </w:t>
      </w:r>
      <w:hyperlink w:anchor="P42" w:history="1">
        <w:r w:rsidRPr="001E5A4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1E5A4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lastRenderedPageBreak/>
        <w:t>- наличие сметы расходов на мероприятие;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- наличие плана реализации мероприятия, предусматривающего этапы и сроки их реализации;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- обязательство муниципального образования по возврату в доход бюджета Астраханской области Дотации в полном объеме в случае нарушения срока реализации мероприятий, предусмотренного планом реализации мероприятий.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7.Для получения межбюджетных трансфертов муниципальные образования представляют в ФЭУ следующие документы: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- заявку в произвольной письменной форме с указанием направлений расходных обязательств, в целях финансового обеспечения которых запрашиваются межбюджетные трансферты;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- перечень мероприятий, реализуемых на территории муниципального образования в первоочередном порядке в 2020 году, в целях финансового обеспечения которых запрашиваются межбюджетные трансферты;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- план реализации мероприятий, предусматривающий этапы и сроки их реализации, в произвольной письменной форме;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- обязательство муниципального образования по возврату в доход бюджета Астраханской области межбюджетных трансфертов в полном объеме в случае нарушения срока реализации мероприятий, предусмотренного планом реализации мероприятий, в произвольной письменной форме;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>- выписку из решения о бюджете муниципального образования на текущий финансовый год и плановый период, подтверждающую наличие в бюджете муниципального образования межбюджетных трансфертов на выравнивание бюджетной обеспеченности муниципальных районов (для муниципальных районов Астраханской области);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8. ФЭУ в день поступления документов, указанных в </w:t>
      </w:r>
      <w:hyperlink w:anchor="P56" w:history="1">
        <w:r w:rsidRPr="001E5A4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1E5A49">
        <w:rPr>
          <w:rFonts w:ascii="Times New Roman" w:hAnsi="Times New Roman" w:cs="Times New Roman"/>
          <w:sz w:val="28"/>
          <w:szCs w:val="28"/>
        </w:rPr>
        <w:t xml:space="preserve"> настоящих Правил (далее - документы), регистрирует их и в течение 3 рабочих дней. В случае принятия решения о предоставлении межбюджетных трансфертов ФЭУ вносит изменения в бюджетную роспись и доводит лимиты бюджетных обязательств до бюджетов муниципальных образовании сельских поселении.</w:t>
      </w:r>
    </w:p>
    <w:p w:rsidR="001E5A49" w:rsidRP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9.Перечисление межбюджетных трансфертов в бюджет сельских </w:t>
      </w:r>
      <w:proofErr w:type="gramStart"/>
      <w:r w:rsidRPr="001E5A4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1E5A49">
        <w:rPr>
          <w:rFonts w:ascii="Times New Roman" w:hAnsi="Times New Roman" w:cs="Times New Roman"/>
          <w:sz w:val="28"/>
          <w:szCs w:val="28"/>
        </w:rPr>
        <w:t xml:space="preserve"> из бюджета МО «Володарский район» осуществляется на основании соглашения со дня его заключения</w:t>
      </w: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49">
        <w:rPr>
          <w:rFonts w:ascii="Times New Roman" w:hAnsi="Times New Roman" w:cs="Times New Roman"/>
          <w:sz w:val="28"/>
          <w:szCs w:val="28"/>
        </w:rPr>
        <w:t xml:space="preserve">10.Муниципальное образование сельских </w:t>
      </w:r>
      <w:proofErr w:type="gramStart"/>
      <w:r w:rsidRPr="001E5A4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1E5A49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обязательств установленным бюджетным законодательством РФ и настоящим Соглашением (Приложение 1).</w:t>
      </w:r>
      <w:bookmarkStart w:id="0" w:name="P118"/>
      <w:bookmarkEnd w:id="0"/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Pr="001E5A49" w:rsidRDefault="001E5A49" w:rsidP="001E5A4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5A4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E5A49" w:rsidRPr="001E5A49" w:rsidRDefault="001E5A49" w:rsidP="001E5A4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5A49">
        <w:rPr>
          <w:rFonts w:ascii="Times New Roman" w:hAnsi="Times New Roman" w:cs="Times New Roman"/>
          <w:sz w:val="24"/>
          <w:szCs w:val="24"/>
        </w:rPr>
        <w:t>к Правилам</w:t>
      </w:r>
    </w:p>
    <w:p w:rsidR="001E5A49" w:rsidRPr="001E5A49" w:rsidRDefault="001E5A49" w:rsidP="001E5A4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E5A49" w:rsidRPr="001E5A49" w:rsidRDefault="001E5A49" w:rsidP="001E5A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5A49">
        <w:rPr>
          <w:rFonts w:ascii="Times New Roman" w:hAnsi="Times New Roman" w:cs="Times New Roman"/>
          <w:sz w:val="24"/>
          <w:szCs w:val="24"/>
        </w:rPr>
        <w:t>Соглашение №</w:t>
      </w:r>
    </w:p>
    <w:p w:rsidR="001E5A49" w:rsidRPr="001E5A49" w:rsidRDefault="001E5A49" w:rsidP="001E5A49">
      <w:pPr>
        <w:pStyle w:val="ConsPlusNormal"/>
        <w:widowControl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E5A49">
        <w:rPr>
          <w:rFonts w:ascii="Times New Roman" w:hAnsi="Times New Roman" w:cs="Times New Roman"/>
          <w:sz w:val="24"/>
          <w:szCs w:val="24"/>
        </w:rPr>
        <w:t>о выделении иных межбюджетных трансфертов</w:t>
      </w:r>
    </w:p>
    <w:p w:rsidR="001E5A49" w:rsidRPr="001E5A49" w:rsidRDefault="001E5A49" w:rsidP="001E5A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5A49" w:rsidRPr="001E5A49" w:rsidRDefault="001E5A49" w:rsidP="001E5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5A4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E5A4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E5A49">
        <w:rPr>
          <w:rFonts w:ascii="Times New Roman" w:hAnsi="Times New Roman" w:cs="Times New Roman"/>
          <w:sz w:val="24"/>
          <w:szCs w:val="24"/>
        </w:rPr>
        <w:t>олодарский                                                                                  «  » декабря   20 года</w:t>
      </w:r>
    </w:p>
    <w:p w:rsidR="001E5A49" w:rsidRPr="001E5A49" w:rsidRDefault="001E5A49" w:rsidP="001E5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A49" w:rsidRPr="001E5A49" w:rsidRDefault="001E5A49" w:rsidP="001E5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49" w:rsidRPr="001E5A49" w:rsidRDefault="001E5A49" w:rsidP="001E5A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 xml:space="preserve">            </w:t>
      </w:r>
      <w:proofErr w:type="gramStart"/>
      <w:r w:rsidRPr="001E5A49">
        <w:rPr>
          <w:sz w:val="24"/>
          <w:szCs w:val="24"/>
        </w:rPr>
        <w:t>Администрация муниципального образования «Володарский район», в л</w:t>
      </w:r>
      <w:r w:rsidRPr="001E5A49">
        <w:rPr>
          <w:sz w:val="24"/>
          <w:szCs w:val="24"/>
        </w:rPr>
        <w:t>и</w:t>
      </w:r>
      <w:r w:rsidRPr="001E5A49">
        <w:rPr>
          <w:sz w:val="24"/>
          <w:szCs w:val="24"/>
        </w:rPr>
        <w:t>це исполняющего обязанности первого заместителя главы администрации муниципального образования «Володарский район» Курьянова  Дмитрия  Валерьевича, действующей на основании Устава муниципального образования «Володарский ра</w:t>
      </w:r>
      <w:r w:rsidRPr="001E5A49">
        <w:rPr>
          <w:sz w:val="24"/>
          <w:szCs w:val="24"/>
        </w:rPr>
        <w:t>й</w:t>
      </w:r>
      <w:r w:rsidRPr="001E5A49">
        <w:rPr>
          <w:sz w:val="24"/>
          <w:szCs w:val="24"/>
        </w:rPr>
        <w:t>он», именуемое далее «МО «Володарский район» и администрация муниципального образования «........... сельсовет», в л</w:t>
      </w:r>
      <w:r w:rsidRPr="001E5A49">
        <w:rPr>
          <w:sz w:val="24"/>
          <w:szCs w:val="24"/>
        </w:rPr>
        <w:t>и</w:t>
      </w:r>
      <w:r w:rsidRPr="001E5A49">
        <w:rPr>
          <w:sz w:val="24"/>
          <w:szCs w:val="24"/>
        </w:rPr>
        <w:t>це  главы муниципального образования «........... сельсовет»,  ФИО действующего  на основании Устава МО «.................... сельсовет», именуемое далее «МО ...............сельсовет» вместе именуемые «Стороны», заключили настоящее</w:t>
      </w:r>
      <w:proofErr w:type="gramEnd"/>
      <w:r w:rsidRPr="001E5A49">
        <w:rPr>
          <w:sz w:val="24"/>
          <w:szCs w:val="24"/>
        </w:rPr>
        <w:t xml:space="preserve"> Соглашение о н</w:t>
      </w:r>
      <w:r w:rsidRPr="001E5A49">
        <w:rPr>
          <w:sz w:val="24"/>
          <w:szCs w:val="24"/>
        </w:rPr>
        <w:t>и</w:t>
      </w:r>
      <w:r w:rsidRPr="001E5A49">
        <w:rPr>
          <w:sz w:val="24"/>
          <w:szCs w:val="24"/>
        </w:rPr>
        <w:t>жеследующем:</w:t>
      </w:r>
    </w:p>
    <w:p w:rsidR="001E5A49" w:rsidRPr="001E5A49" w:rsidRDefault="001E5A49" w:rsidP="001E5A49">
      <w:pPr>
        <w:pStyle w:val="ConsPlusNormal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E5A49" w:rsidRPr="001E5A49" w:rsidRDefault="001E5A49" w:rsidP="001E5A49">
      <w:pPr>
        <w:pStyle w:val="ConsPlusNormal"/>
        <w:widowControl/>
        <w:numPr>
          <w:ilvl w:val="0"/>
          <w:numId w:val="1"/>
        </w:num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49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1E5A49" w:rsidRPr="001E5A49" w:rsidRDefault="001E5A49" w:rsidP="001E5A49">
      <w:pPr>
        <w:shd w:val="clear" w:color="auto" w:fill="FFFFFF"/>
        <w:ind w:firstLine="708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1.1.Предметом соглашения является перечисление МО «Володарский район» иных межбюджетных трансфертов  в сумме 0,00 (............. тысяч ) рублей 00 копеек</w:t>
      </w:r>
      <w:proofErr w:type="gramStart"/>
      <w:r w:rsidRPr="001E5A49">
        <w:rPr>
          <w:sz w:val="24"/>
          <w:szCs w:val="24"/>
        </w:rPr>
        <w:t xml:space="preserve">., </w:t>
      </w:r>
      <w:proofErr w:type="gramEnd"/>
      <w:r w:rsidRPr="001E5A49">
        <w:rPr>
          <w:sz w:val="24"/>
          <w:szCs w:val="24"/>
        </w:rPr>
        <w:t>на выполнение работ по освещению территории  МО «......... сельсовет», согласно договора №  от ......2020г. счет, акт и т.д.</w:t>
      </w:r>
    </w:p>
    <w:p w:rsidR="001E5A49" w:rsidRPr="001E5A49" w:rsidRDefault="001E5A49" w:rsidP="001E5A49">
      <w:pPr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1E5A49">
        <w:rPr>
          <w:b/>
          <w:sz w:val="24"/>
          <w:szCs w:val="24"/>
        </w:rPr>
        <w:t>Обязательства сторон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2.1. МО «Володарский район» обязуется:</w:t>
      </w:r>
    </w:p>
    <w:p w:rsidR="001E5A49" w:rsidRPr="001E5A49" w:rsidRDefault="001E5A49" w:rsidP="001E5A49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2.1.1. Доводить в установленном порядке до МО</w:t>
      </w:r>
      <w:proofErr w:type="gramStart"/>
      <w:r w:rsidRPr="001E5A49">
        <w:rPr>
          <w:sz w:val="24"/>
          <w:szCs w:val="24"/>
        </w:rPr>
        <w:t xml:space="preserve"> «.... </w:t>
      </w:r>
      <w:proofErr w:type="gramEnd"/>
      <w:r w:rsidRPr="001E5A49">
        <w:rPr>
          <w:sz w:val="24"/>
          <w:szCs w:val="24"/>
        </w:rPr>
        <w:t>сельсовет» уведомление об объеме иных межбюджетных трансфертов из бюджета Володарского района.</w:t>
      </w:r>
    </w:p>
    <w:p w:rsidR="001E5A49" w:rsidRPr="001E5A49" w:rsidRDefault="001E5A49" w:rsidP="001E5A49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 xml:space="preserve">2.1.2. Осуществлять </w:t>
      </w:r>
      <w:proofErr w:type="gramStart"/>
      <w:r w:rsidRPr="001E5A49">
        <w:rPr>
          <w:sz w:val="24"/>
          <w:szCs w:val="24"/>
        </w:rPr>
        <w:t>контроль за</w:t>
      </w:r>
      <w:proofErr w:type="gramEnd"/>
      <w:r w:rsidRPr="001E5A49">
        <w:rPr>
          <w:sz w:val="24"/>
          <w:szCs w:val="24"/>
        </w:rPr>
        <w:t xml:space="preserve"> выполнением условий предоставления иных межбюджетных трансфертов и предоставлением отчетности об использовании иных межбюджетных трансфертов;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2.2. МО</w:t>
      </w:r>
      <w:proofErr w:type="gramStart"/>
      <w:r w:rsidRPr="001E5A49">
        <w:rPr>
          <w:sz w:val="24"/>
          <w:szCs w:val="24"/>
        </w:rPr>
        <w:t xml:space="preserve"> «....  </w:t>
      </w:r>
      <w:proofErr w:type="gramEnd"/>
      <w:r w:rsidRPr="001E5A49">
        <w:rPr>
          <w:sz w:val="24"/>
          <w:szCs w:val="24"/>
        </w:rPr>
        <w:t>сельсовет»: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2.2.1. Отражать в доходной части бюджета МО</w:t>
      </w:r>
      <w:proofErr w:type="gramStart"/>
      <w:r w:rsidRPr="001E5A49">
        <w:rPr>
          <w:sz w:val="24"/>
          <w:szCs w:val="24"/>
        </w:rPr>
        <w:t xml:space="preserve"> «..... </w:t>
      </w:r>
      <w:proofErr w:type="gramEnd"/>
      <w:r w:rsidRPr="001E5A49">
        <w:rPr>
          <w:sz w:val="24"/>
          <w:szCs w:val="24"/>
        </w:rPr>
        <w:t>сельсовет»  иные межбюджетные трансферты, указанные в пункте  1.1 настоящего Соглашения;</w:t>
      </w:r>
    </w:p>
    <w:p w:rsidR="001E5A49" w:rsidRPr="001E5A49" w:rsidRDefault="001E5A49" w:rsidP="001E5A49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2.2.2. Обеспечивать контроль за целевым и эффективным использован</w:t>
      </w:r>
      <w:r w:rsidRPr="001E5A49">
        <w:rPr>
          <w:sz w:val="24"/>
          <w:szCs w:val="24"/>
        </w:rPr>
        <w:t>и</w:t>
      </w:r>
      <w:r w:rsidRPr="001E5A49">
        <w:rPr>
          <w:sz w:val="24"/>
          <w:szCs w:val="24"/>
        </w:rPr>
        <w:t>ем полученных средств;</w:t>
      </w:r>
    </w:p>
    <w:p w:rsidR="001E5A49" w:rsidRPr="001E5A49" w:rsidRDefault="001E5A49" w:rsidP="001E5A49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2.2.3. Обеспечивать целевое использование денежных средств.</w:t>
      </w:r>
    </w:p>
    <w:p w:rsidR="001E5A49" w:rsidRPr="001E5A49" w:rsidRDefault="001E5A49" w:rsidP="001E5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A49">
        <w:rPr>
          <w:rFonts w:ascii="Times New Roman" w:hAnsi="Times New Roman" w:cs="Times New Roman"/>
          <w:sz w:val="24"/>
          <w:szCs w:val="24"/>
        </w:rPr>
        <w:t>2.2.4. Осуществлять возврат в доход бюджета Володарского района, в соответствии с действующим законодательством, остатки не использованных в текущем финансовом году иных межбюджетных трансфертов.</w:t>
      </w:r>
    </w:p>
    <w:p w:rsidR="001E5A49" w:rsidRPr="001E5A49" w:rsidRDefault="001E5A49" w:rsidP="001E5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A49">
        <w:rPr>
          <w:rFonts w:ascii="Times New Roman" w:hAnsi="Times New Roman" w:cs="Times New Roman"/>
          <w:sz w:val="24"/>
          <w:szCs w:val="24"/>
        </w:rPr>
        <w:t>2.2.5. Обеспечить предоставление в Финансово-экономическое управление Администрации МО "Володарский район":</w:t>
      </w:r>
    </w:p>
    <w:p w:rsidR="001E5A49" w:rsidRPr="001E5A49" w:rsidRDefault="001E5A49" w:rsidP="001E5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A49">
        <w:rPr>
          <w:rFonts w:ascii="Times New Roman" w:hAnsi="Times New Roman" w:cs="Times New Roman"/>
          <w:sz w:val="24"/>
          <w:szCs w:val="24"/>
        </w:rPr>
        <w:t>- ежеквартально, не  позднее 10-го числа месяца, следующего за отчетным  кварталом, отчет об использовании межбюджетных трансфертов по форме согласно приложению №1 к соглашению;</w:t>
      </w:r>
    </w:p>
    <w:p w:rsidR="001E5A49" w:rsidRPr="001E5A49" w:rsidRDefault="001E5A49" w:rsidP="001E5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A49">
        <w:rPr>
          <w:rFonts w:ascii="Times New Roman" w:hAnsi="Times New Roman" w:cs="Times New Roman"/>
          <w:sz w:val="24"/>
          <w:szCs w:val="24"/>
        </w:rPr>
        <w:t xml:space="preserve">- не позднее 20-го января года, следующего за </w:t>
      </w:r>
      <w:proofErr w:type="gramStart"/>
      <w:r w:rsidRPr="001E5A4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E5A49">
        <w:rPr>
          <w:rFonts w:ascii="Times New Roman" w:hAnsi="Times New Roman" w:cs="Times New Roman"/>
          <w:sz w:val="24"/>
          <w:szCs w:val="24"/>
        </w:rPr>
        <w:t>, отчет о реализации мероприятий, необходимых для предоставления межбюджетных трансфертов на поддержку мер по обеспечению сбалансированности бюджетов муниципальных образований, по форме согласно приложению №2 к настоящему Соглашению.</w:t>
      </w:r>
    </w:p>
    <w:p w:rsidR="001E5A49" w:rsidRPr="001E5A49" w:rsidRDefault="001E5A49" w:rsidP="001E5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49" w:rsidRPr="001E5A49" w:rsidRDefault="001E5A49" w:rsidP="001E5A49">
      <w:pPr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1E5A49">
        <w:rPr>
          <w:b/>
          <w:sz w:val="24"/>
          <w:szCs w:val="24"/>
        </w:rPr>
        <w:t>Ответственность Сторон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lastRenderedPageBreak/>
        <w:t>3.2. В случае установления факта неисполнения или ненадлежащего исполнения МО</w:t>
      </w:r>
      <w:proofErr w:type="gramStart"/>
      <w:r w:rsidRPr="001E5A49">
        <w:rPr>
          <w:sz w:val="24"/>
          <w:szCs w:val="24"/>
        </w:rPr>
        <w:t xml:space="preserve"> «...... </w:t>
      </w:r>
      <w:proofErr w:type="gramEnd"/>
      <w:r w:rsidRPr="001E5A49">
        <w:rPr>
          <w:sz w:val="24"/>
          <w:szCs w:val="24"/>
        </w:rPr>
        <w:t>сельсовет» обязательств по настоящему Соглашению, МО «...... сельсовет» обеспечивает безусловное выполнение указанных обязательств за счет собственных средств.</w:t>
      </w:r>
    </w:p>
    <w:p w:rsidR="001E5A49" w:rsidRPr="001E5A49" w:rsidRDefault="001E5A49" w:rsidP="001E5A49">
      <w:pPr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 xml:space="preserve">3.3. </w:t>
      </w:r>
      <w:proofErr w:type="gramStart"/>
      <w:r w:rsidRPr="001E5A49">
        <w:rPr>
          <w:sz w:val="24"/>
          <w:szCs w:val="24"/>
        </w:rPr>
        <w:t>В случае нецелевого использования МО «..... сельсовет»  выделенного объема иных межбюджетных трансфертов, следствием которого явилось  направление требования МО «Володарский район» о возврате средств, использованных не по целевому назначению, и (или) непредставления отчетности Муниципальными образованиями, а также представления недостоверных сведений в отчетности, МО «.....  сельсовет» возвращает в установленном порядке бюджету Володарского района использованные не по целевому назначению средства и самостоятельно обеспечивает выполнение соответствующих</w:t>
      </w:r>
      <w:proofErr w:type="gramEnd"/>
      <w:r w:rsidRPr="001E5A49">
        <w:rPr>
          <w:sz w:val="24"/>
          <w:szCs w:val="24"/>
        </w:rPr>
        <w:t xml:space="preserve"> работ.</w:t>
      </w:r>
    </w:p>
    <w:p w:rsidR="001E5A49" w:rsidRPr="001E5A49" w:rsidRDefault="001E5A49" w:rsidP="001E5A49">
      <w:pPr>
        <w:ind w:firstLine="540"/>
        <w:jc w:val="both"/>
        <w:rPr>
          <w:sz w:val="24"/>
          <w:szCs w:val="24"/>
        </w:rPr>
      </w:pPr>
    </w:p>
    <w:p w:rsidR="001E5A49" w:rsidRPr="001E5A49" w:rsidRDefault="001E5A49" w:rsidP="001E5A49">
      <w:pPr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1E5A49">
        <w:rPr>
          <w:b/>
          <w:sz w:val="24"/>
          <w:szCs w:val="24"/>
        </w:rPr>
        <w:t>Порядок разрешения споров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4.1. Споры и разногласия, возникающие при реализации настоящего Соглашения, разрешаются Сторонами путем переговоров.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4.2. В случае невозможности разрешения споров и разногласий путем переговоров, они подлежат рассмотрению в Арбитражном суде Астраханской области в установленном законодательством порядке.</w:t>
      </w:r>
    </w:p>
    <w:p w:rsidR="001E5A49" w:rsidRPr="001E5A49" w:rsidRDefault="001E5A49" w:rsidP="001E5A49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 w:rsidRPr="001E5A49">
        <w:rPr>
          <w:b/>
          <w:sz w:val="24"/>
          <w:szCs w:val="24"/>
        </w:rPr>
        <w:t>5. Заключительные положения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5.1.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5.2. Настоящее Соглашение вступает в силу с момента его подписания обеими Сторонами и действует до ....  20... года.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>5.3. Положения настоящего Соглашения могут быть изменены или дополнены в период его действия по взаимному соглашению Сторон.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  <w:r w:rsidRPr="001E5A49">
        <w:rPr>
          <w:sz w:val="24"/>
          <w:szCs w:val="24"/>
        </w:rPr>
        <w:t xml:space="preserve">5.4. Изменения и дополнения к настоящему Соглашению оформляются дополнительными соглашениями в письменной форме, подписываемыми Сторонами, являющимися неотъемлемой частью настоящего Соглашения. </w:t>
      </w:r>
    </w:p>
    <w:p w:rsidR="001E5A49" w:rsidRPr="001E5A49" w:rsidRDefault="001E5A49" w:rsidP="001E5A49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1E5A49" w:rsidRPr="001E5A49" w:rsidRDefault="001E5A49" w:rsidP="001E5A49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1E5A49">
        <w:rPr>
          <w:b/>
          <w:sz w:val="24"/>
          <w:szCs w:val="24"/>
        </w:rPr>
        <w:t>Подписи сторон</w:t>
      </w:r>
    </w:p>
    <w:tbl>
      <w:tblPr>
        <w:tblW w:w="4958" w:type="pct"/>
        <w:tblLook w:val="01E0"/>
      </w:tblPr>
      <w:tblGrid>
        <w:gridCol w:w="4806"/>
        <w:gridCol w:w="672"/>
        <w:gridCol w:w="4293"/>
      </w:tblGrid>
      <w:tr w:rsidR="001E5A49" w:rsidRPr="001E5A49" w:rsidTr="00DA5ED8">
        <w:trPr>
          <w:trHeight w:val="5150"/>
        </w:trPr>
        <w:tc>
          <w:tcPr>
            <w:tcW w:w="2459" w:type="pct"/>
          </w:tcPr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>И.о</w:t>
            </w:r>
            <w:proofErr w:type="gramStart"/>
            <w:r w:rsidRPr="001E5A49">
              <w:rPr>
                <w:sz w:val="24"/>
                <w:szCs w:val="24"/>
              </w:rPr>
              <w:t>.п</w:t>
            </w:r>
            <w:proofErr w:type="gramEnd"/>
            <w:r w:rsidRPr="001E5A49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ого</w:t>
            </w:r>
            <w:r w:rsidRPr="001E5A49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я</w:t>
            </w:r>
            <w:r w:rsidRPr="001E5A49">
              <w:rPr>
                <w:sz w:val="24"/>
                <w:szCs w:val="24"/>
              </w:rPr>
              <w:t xml:space="preserve">   главы администрации МО «Володарский район»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>416170, Астраханская область,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 xml:space="preserve">п. Володарский, пл. </w:t>
            </w:r>
            <w:proofErr w:type="gramStart"/>
            <w:r w:rsidRPr="001E5A49">
              <w:rPr>
                <w:sz w:val="24"/>
                <w:szCs w:val="24"/>
              </w:rPr>
              <w:t>Октябрьская</w:t>
            </w:r>
            <w:proofErr w:type="gramEnd"/>
            <w:r w:rsidRPr="001E5A49">
              <w:rPr>
                <w:sz w:val="24"/>
                <w:szCs w:val="24"/>
              </w:rPr>
              <w:t>, 2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>УФК по Астраханской области (Финансово-экономическое управление администрации МО «Володарский район»)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>ИНН 3002003500, КПП 300201001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>Отделение-Астрахань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E5A4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E5A49">
              <w:rPr>
                <w:sz w:val="24"/>
                <w:szCs w:val="24"/>
              </w:rPr>
              <w:t xml:space="preserve">/ счет 40101810400000010009 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>БИК 041203001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>ОКТМО 12610000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 xml:space="preserve">КБК 300 1401 9820060040 511 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proofErr w:type="gramStart"/>
            <w:r w:rsidRPr="001E5A49">
              <w:rPr>
                <w:sz w:val="24"/>
                <w:szCs w:val="24"/>
              </w:rPr>
              <w:t>л</w:t>
            </w:r>
            <w:proofErr w:type="gramEnd"/>
            <w:r w:rsidRPr="001E5A49">
              <w:rPr>
                <w:sz w:val="24"/>
                <w:szCs w:val="24"/>
              </w:rPr>
              <w:t>/</w:t>
            </w:r>
            <w:proofErr w:type="spellStart"/>
            <w:r w:rsidRPr="001E5A49">
              <w:rPr>
                <w:sz w:val="24"/>
                <w:szCs w:val="24"/>
              </w:rPr>
              <w:t>сч</w:t>
            </w:r>
            <w:proofErr w:type="spellEnd"/>
            <w:r w:rsidRPr="001E5A49">
              <w:rPr>
                <w:sz w:val="24"/>
                <w:szCs w:val="24"/>
              </w:rPr>
              <w:t xml:space="preserve"> 04253011210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 xml:space="preserve">__________________/Д.В. Курьянов/                                     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pct"/>
          </w:tcPr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 xml:space="preserve"> Реквизиты МО</w:t>
            </w:r>
            <w:proofErr w:type="gramStart"/>
            <w:r w:rsidRPr="001E5A49">
              <w:rPr>
                <w:sz w:val="24"/>
                <w:szCs w:val="24"/>
              </w:rPr>
              <w:t xml:space="preserve"> «.... </w:t>
            </w:r>
            <w:proofErr w:type="gramEnd"/>
            <w:r w:rsidRPr="001E5A49">
              <w:rPr>
                <w:sz w:val="24"/>
                <w:szCs w:val="24"/>
              </w:rPr>
              <w:t>сельсовет»</w:t>
            </w: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  <w:r w:rsidRPr="001E5A49">
              <w:rPr>
                <w:sz w:val="24"/>
                <w:szCs w:val="24"/>
              </w:rPr>
              <w:t>_____________/.................. /</w:t>
            </w:r>
          </w:p>
        </w:tc>
      </w:tr>
    </w:tbl>
    <w:p w:rsidR="001E5A49" w:rsidRPr="001E5A49" w:rsidRDefault="001E5A49" w:rsidP="001E5A49">
      <w:pPr>
        <w:shd w:val="clear" w:color="auto" w:fill="FFFFFF"/>
        <w:ind w:firstLine="540"/>
        <w:jc w:val="both"/>
        <w:rPr>
          <w:b/>
          <w:sz w:val="24"/>
          <w:szCs w:val="24"/>
        </w:rPr>
      </w:pPr>
    </w:p>
    <w:tbl>
      <w:tblPr>
        <w:tblW w:w="4902" w:type="pct"/>
        <w:tblLook w:val="01E0"/>
      </w:tblPr>
      <w:tblGrid>
        <w:gridCol w:w="4535"/>
        <w:gridCol w:w="230"/>
        <w:gridCol w:w="4896"/>
      </w:tblGrid>
      <w:tr w:rsidR="001E5A49" w:rsidRPr="001E5A49" w:rsidTr="00DA5ED8">
        <w:trPr>
          <w:trHeight w:val="67"/>
        </w:trPr>
        <w:tc>
          <w:tcPr>
            <w:tcW w:w="2347" w:type="pct"/>
          </w:tcPr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3" w:type="pct"/>
          </w:tcPr>
          <w:p w:rsidR="001E5A49" w:rsidRPr="001E5A49" w:rsidRDefault="001E5A49" w:rsidP="001E5A49">
            <w:pPr>
              <w:jc w:val="both"/>
              <w:rPr>
                <w:sz w:val="24"/>
                <w:szCs w:val="24"/>
              </w:rPr>
            </w:pPr>
          </w:p>
        </w:tc>
      </w:tr>
    </w:tbl>
    <w:p w:rsidR="001E5A49" w:rsidRDefault="001E5A49" w:rsidP="001E5A49">
      <w:pPr>
        <w:pStyle w:val="ConsPlusNormal"/>
        <w:jc w:val="right"/>
        <w:rPr>
          <w:rFonts w:ascii="Times New Roman" w:hAnsi="Times New Roman" w:cs="Times New Roman"/>
        </w:rPr>
        <w:sectPr w:rsidR="001E5A49" w:rsidSect="001E5A49">
          <w:pgSz w:w="11906" w:h="16838"/>
          <w:pgMar w:top="1134" w:right="1134" w:bottom="567" w:left="1134" w:header="720" w:footer="720" w:gutter="0"/>
          <w:cols w:space="720"/>
        </w:sectPr>
      </w:pPr>
    </w:p>
    <w:p w:rsidR="001E5A49" w:rsidRDefault="001E5A49" w:rsidP="001E5A49">
      <w:pPr>
        <w:pStyle w:val="ConsPlusNonforma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E5A49" w:rsidRDefault="001E5A49" w:rsidP="001E5A49">
      <w:pPr>
        <w:pStyle w:val="ConsPlusNonforma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1E5A49" w:rsidRDefault="001E5A49" w:rsidP="001E5A49">
      <w:pPr>
        <w:pStyle w:val="ConsPlusNonforma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E5A49" w:rsidRPr="004440F7" w:rsidRDefault="001E5A49" w:rsidP="001E5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40F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 межбюджетных трансфертов</w:t>
      </w:r>
    </w:p>
    <w:p w:rsidR="001E5A49" w:rsidRPr="004440F7" w:rsidRDefault="001E5A49" w:rsidP="001E5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____________20__года</w:t>
      </w:r>
    </w:p>
    <w:p w:rsidR="001E5A49" w:rsidRPr="004440F7" w:rsidRDefault="001E5A49" w:rsidP="001E5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40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A49" w:rsidRPr="00122B98" w:rsidRDefault="001E5A49" w:rsidP="001E5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B98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Астраханской области)</w:t>
      </w:r>
    </w:p>
    <w:p w:rsidR="001E5A49" w:rsidRDefault="001E5A49" w:rsidP="001E5A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5A49" w:rsidRPr="00E15C24" w:rsidRDefault="001E5A49" w:rsidP="001E5A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15C24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3260"/>
        <w:gridCol w:w="5103"/>
      </w:tblGrid>
      <w:tr w:rsidR="001E5A49" w:rsidRPr="004440F7" w:rsidTr="00DA5E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E15C24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</w:t>
            </w:r>
            <w:r w:rsidRPr="00E15C24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предусмотренный соглашением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E15C24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</w:t>
            </w:r>
            <w:r w:rsidRPr="00E15C24">
              <w:rPr>
                <w:rFonts w:ascii="Times New Roman" w:hAnsi="Times New Roman" w:cs="Times New Roman"/>
                <w:sz w:val="28"/>
                <w:szCs w:val="28"/>
              </w:rPr>
              <w:t xml:space="preserve"> в доход местного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E15C24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4">
              <w:rPr>
                <w:rFonts w:ascii="Times New Roman" w:hAnsi="Times New Roman" w:cs="Times New Roman"/>
                <w:sz w:val="28"/>
                <w:szCs w:val="28"/>
              </w:rPr>
              <w:t>Кассовый расход нарастающим итогом с начала года</w:t>
            </w:r>
          </w:p>
        </w:tc>
      </w:tr>
      <w:tr w:rsidR="001E5A49" w:rsidRPr="004440F7" w:rsidTr="00DA5E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C377CB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C377CB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C377CB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49" w:rsidRPr="004440F7" w:rsidTr="00DA5E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9" w:rsidRDefault="001E5A49" w:rsidP="001E5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Pr="00FA6FC3" w:rsidRDefault="001E5A49" w:rsidP="001E5A49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</w:t>
      </w:r>
      <w:r w:rsidRPr="00FA6FC3">
        <w:rPr>
          <w:sz w:val="28"/>
          <w:szCs w:val="28"/>
        </w:rPr>
        <w:t>___________   _________   _____________________</w:t>
      </w:r>
    </w:p>
    <w:p w:rsidR="001E5A49" w:rsidRPr="00FA6FC3" w:rsidRDefault="001E5A49" w:rsidP="001E5A49">
      <w:pPr>
        <w:widowControl w:val="0"/>
        <w:autoSpaceDE w:val="0"/>
        <w:autoSpaceDN w:val="0"/>
        <w:adjustRightInd w:val="0"/>
        <w:ind w:left="851"/>
        <w:jc w:val="both"/>
      </w:pPr>
      <w:r w:rsidRPr="00FA6FC3">
        <w:rPr>
          <w:sz w:val="28"/>
          <w:szCs w:val="28"/>
        </w:rPr>
        <w:t xml:space="preserve">(уполномоченное лицо)  </w:t>
      </w:r>
      <w:r>
        <w:t xml:space="preserve">  </w:t>
      </w:r>
      <w:r w:rsidRPr="00FA6FC3">
        <w:t xml:space="preserve"> (должность)        (подпись)   </w:t>
      </w:r>
      <w:r>
        <w:t xml:space="preserve">       </w:t>
      </w:r>
      <w:r w:rsidRPr="00FA6FC3">
        <w:t xml:space="preserve">  (</w:t>
      </w:r>
      <w:r>
        <w:t>ФИО</w:t>
      </w:r>
      <w:r w:rsidRPr="00FA6FC3">
        <w:t>)</w:t>
      </w:r>
    </w:p>
    <w:p w:rsidR="001E5A49" w:rsidRDefault="001E5A49" w:rsidP="001E5A49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Default="001E5A49" w:rsidP="001E5A49">
      <w:pPr>
        <w:widowControl w:val="0"/>
        <w:autoSpaceDE w:val="0"/>
        <w:autoSpaceDN w:val="0"/>
        <w:adjustRightInd w:val="0"/>
        <w:ind w:left="851"/>
        <w:jc w:val="both"/>
      </w:pPr>
      <w:r w:rsidRPr="005E153C">
        <w:rPr>
          <w:sz w:val="28"/>
          <w:szCs w:val="28"/>
        </w:rPr>
        <w:t>Исполнитель</w:t>
      </w:r>
      <w:r>
        <w:t xml:space="preserve">  ______________________  __________ _____________________ __________</w:t>
      </w:r>
    </w:p>
    <w:p w:rsidR="001E5A49" w:rsidRPr="00FA6FC3" w:rsidRDefault="001E5A49" w:rsidP="001E5A49">
      <w:pPr>
        <w:widowControl w:val="0"/>
        <w:autoSpaceDE w:val="0"/>
        <w:autoSpaceDN w:val="0"/>
        <w:adjustRightInd w:val="0"/>
        <w:ind w:left="851"/>
        <w:jc w:val="both"/>
      </w:pPr>
      <w:r>
        <w:t xml:space="preserve">                            </w:t>
      </w:r>
      <w:r w:rsidRPr="00FA6FC3">
        <w:t xml:space="preserve">(должность)     </w:t>
      </w:r>
      <w:r>
        <w:t xml:space="preserve">        </w:t>
      </w:r>
      <w:r w:rsidRPr="00FA6FC3">
        <w:t xml:space="preserve">   (подпись)   </w:t>
      </w:r>
      <w:r>
        <w:t xml:space="preserve">       </w:t>
      </w:r>
      <w:r w:rsidRPr="00FA6FC3">
        <w:t xml:space="preserve">  (</w:t>
      </w:r>
      <w:r>
        <w:t>ФИО</w:t>
      </w:r>
      <w:r w:rsidRPr="00FA6FC3">
        <w:t>)</w:t>
      </w:r>
      <w:r>
        <w:t xml:space="preserve">              (телефон)</w:t>
      </w:r>
    </w:p>
    <w:p w:rsidR="001E5A49" w:rsidRDefault="001E5A49" w:rsidP="001E5A49">
      <w:pPr>
        <w:widowControl w:val="0"/>
        <w:autoSpaceDE w:val="0"/>
        <w:autoSpaceDN w:val="0"/>
        <w:adjustRightInd w:val="0"/>
        <w:ind w:left="851"/>
        <w:jc w:val="both"/>
        <w:sectPr w:rsidR="001E5A49" w:rsidSect="00AD1EA0">
          <w:pgSz w:w="16838" w:h="11906" w:orient="landscape"/>
          <w:pgMar w:top="426" w:right="1134" w:bottom="567" w:left="1134" w:header="0" w:footer="0" w:gutter="0"/>
          <w:cols w:space="720"/>
          <w:noEndnote/>
          <w:docGrid w:linePitch="299"/>
        </w:sectPr>
      </w:pPr>
    </w:p>
    <w:p w:rsidR="001E5A49" w:rsidRDefault="001E5A49" w:rsidP="001E5A49">
      <w:pPr>
        <w:pStyle w:val="ConsPlusNonforma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E5A49" w:rsidRDefault="001E5A49" w:rsidP="001E5A49">
      <w:pPr>
        <w:pStyle w:val="ConsPlusNonforma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1E5A49" w:rsidRDefault="001E5A49" w:rsidP="001E5A49">
      <w:pPr>
        <w:pStyle w:val="ConsPlusNonforma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E5A49" w:rsidRPr="004440F7" w:rsidRDefault="001E5A49" w:rsidP="001E5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Pr="004440F7" w:rsidRDefault="001E5A49" w:rsidP="001E5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40F7">
        <w:rPr>
          <w:rFonts w:ascii="Times New Roman" w:hAnsi="Times New Roman" w:cs="Times New Roman"/>
          <w:sz w:val="28"/>
          <w:szCs w:val="28"/>
        </w:rPr>
        <w:t>Отчет</w:t>
      </w:r>
    </w:p>
    <w:p w:rsidR="001E5A49" w:rsidRPr="004440F7" w:rsidRDefault="001E5A49" w:rsidP="001E5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40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1E5A49" w:rsidRPr="00D77CCD" w:rsidRDefault="001E5A49" w:rsidP="001E5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0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77CC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Астраханской области)</w:t>
      </w:r>
    </w:p>
    <w:p w:rsidR="001E5A49" w:rsidRPr="004440F7" w:rsidRDefault="001E5A49" w:rsidP="001E5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40F7">
        <w:rPr>
          <w:rFonts w:ascii="Times New Roman" w:hAnsi="Times New Roman" w:cs="Times New Roman"/>
          <w:sz w:val="28"/>
          <w:szCs w:val="28"/>
        </w:rPr>
        <w:t xml:space="preserve">о реализации мероприятий,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4440F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0F7">
        <w:rPr>
          <w:rFonts w:ascii="Times New Roman" w:hAnsi="Times New Roman" w:cs="Times New Roman"/>
          <w:sz w:val="28"/>
          <w:szCs w:val="28"/>
        </w:rPr>
        <w:t>поддержку мер по обеспечению сбалансированности бюджетов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 w:rsidRPr="004440F7">
        <w:rPr>
          <w:rFonts w:ascii="Times New Roman" w:hAnsi="Times New Roman" w:cs="Times New Roman"/>
          <w:sz w:val="28"/>
          <w:szCs w:val="28"/>
        </w:rPr>
        <w:t>Астраханской области, по состоянию</w:t>
      </w:r>
    </w:p>
    <w:p w:rsidR="001E5A49" w:rsidRPr="004440F7" w:rsidRDefault="001E5A49" w:rsidP="001E5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40F7">
        <w:rPr>
          <w:rFonts w:ascii="Times New Roman" w:hAnsi="Times New Roman" w:cs="Times New Roman"/>
          <w:sz w:val="28"/>
          <w:szCs w:val="28"/>
        </w:rPr>
        <w:t xml:space="preserve"> на 1 января 20 ___ г.</w:t>
      </w:r>
    </w:p>
    <w:p w:rsidR="001E5A49" w:rsidRPr="004440F7" w:rsidRDefault="001E5A49" w:rsidP="001E5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"/>
        <w:gridCol w:w="8038"/>
        <w:gridCol w:w="2121"/>
        <w:gridCol w:w="2126"/>
      </w:tblGrid>
      <w:tr w:rsidR="001E5A49" w:rsidRPr="004440F7" w:rsidTr="00DA5ED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9" w:rsidRPr="00D77CCD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7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7C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9" w:rsidRPr="00D77CCD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9" w:rsidRPr="00D77CCD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1E5A49" w:rsidRPr="004440F7" w:rsidTr="00DA5ED8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D77CCD" w:rsidRDefault="001E5A49" w:rsidP="00DA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D77CCD" w:rsidRDefault="001E5A49" w:rsidP="00DA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9" w:rsidRPr="00D77CCD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9" w:rsidRPr="00D77CCD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C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E5A49" w:rsidRPr="004440F7" w:rsidTr="00DA5E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9" w:rsidRPr="00D77CCD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9" w:rsidRPr="00D77CCD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9" w:rsidRPr="00D77CCD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9" w:rsidRPr="00D77CCD" w:rsidRDefault="001E5A49" w:rsidP="00DA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49" w:rsidRPr="004440F7" w:rsidTr="00DA5E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9" w:rsidRPr="004440F7" w:rsidTr="00DA5E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9" w:rsidRPr="004440F7" w:rsidRDefault="001E5A49" w:rsidP="00DA5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9" w:rsidRPr="004440F7" w:rsidRDefault="001E5A49" w:rsidP="001E5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49" w:rsidRPr="004440F7" w:rsidRDefault="001E5A49" w:rsidP="001E5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5A49" w:rsidRPr="00FA6FC3" w:rsidRDefault="001E5A49" w:rsidP="001E5A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Руководитель           </w:t>
      </w:r>
      <w:r w:rsidRPr="00FA6FC3">
        <w:rPr>
          <w:sz w:val="28"/>
          <w:szCs w:val="28"/>
        </w:rPr>
        <w:t>___________   _________   _____________________</w:t>
      </w:r>
    </w:p>
    <w:p w:rsidR="001E5A49" w:rsidRPr="00FA6FC3" w:rsidRDefault="001E5A49" w:rsidP="001E5A4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  <w:r w:rsidRPr="00FA6FC3">
        <w:rPr>
          <w:sz w:val="28"/>
          <w:szCs w:val="28"/>
        </w:rPr>
        <w:t xml:space="preserve">(уполномоченное лицо)  </w:t>
      </w:r>
      <w:r>
        <w:t xml:space="preserve">  </w:t>
      </w:r>
      <w:r w:rsidRPr="00FA6FC3">
        <w:t xml:space="preserve"> (должность)        (подпись)   </w:t>
      </w:r>
      <w:r>
        <w:t xml:space="preserve">       </w:t>
      </w:r>
      <w:r w:rsidRPr="00FA6FC3">
        <w:t xml:space="preserve">  (расшифровка подписи)</w:t>
      </w:r>
    </w:p>
    <w:p w:rsidR="001E5A49" w:rsidRDefault="001E5A49" w:rsidP="001E5A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A49" w:rsidRDefault="001E5A49" w:rsidP="001E5A4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  <w:r w:rsidRPr="005E153C">
        <w:rPr>
          <w:sz w:val="28"/>
          <w:szCs w:val="28"/>
        </w:rPr>
        <w:t>Исполнитель</w:t>
      </w:r>
      <w:r>
        <w:t xml:space="preserve">  ______________________  __________ _____________________ __________</w:t>
      </w:r>
    </w:p>
    <w:p w:rsidR="001E5A49" w:rsidRDefault="001E5A49" w:rsidP="001E5A4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(должность)  </w:t>
      </w:r>
      <w:r w:rsidRPr="00FA6FC3">
        <w:t xml:space="preserve">(подпись) </w:t>
      </w:r>
      <w:r>
        <w:t xml:space="preserve">  </w:t>
      </w:r>
      <w:r w:rsidRPr="00FA6FC3">
        <w:t>(расшифровка подписи)</w:t>
      </w:r>
      <w:r>
        <w:t xml:space="preserve">     (телефон)</w:t>
      </w:r>
    </w:p>
    <w:p w:rsidR="001E5A49" w:rsidRDefault="001E5A49" w:rsidP="001E5A49">
      <w:pPr>
        <w:widowControl w:val="0"/>
        <w:autoSpaceDE w:val="0"/>
        <w:autoSpaceDN w:val="0"/>
        <w:adjustRightInd w:val="0"/>
        <w:jc w:val="both"/>
      </w:pPr>
    </w:p>
    <w:p w:rsidR="001E5A49" w:rsidRDefault="001E5A49" w:rsidP="001E5A49">
      <w:pPr>
        <w:widowControl w:val="0"/>
        <w:autoSpaceDE w:val="0"/>
        <w:autoSpaceDN w:val="0"/>
        <w:adjustRightInd w:val="0"/>
        <w:jc w:val="both"/>
      </w:pPr>
    </w:p>
    <w:p w:rsidR="001E5A49" w:rsidRDefault="001E5A49" w:rsidP="001E5A49">
      <w:pPr>
        <w:widowControl w:val="0"/>
        <w:autoSpaceDE w:val="0"/>
        <w:autoSpaceDN w:val="0"/>
        <w:adjustRightInd w:val="0"/>
        <w:jc w:val="both"/>
      </w:pPr>
    </w:p>
    <w:p w:rsidR="001E5A49" w:rsidRPr="00FA6FC3" w:rsidRDefault="001E5A49" w:rsidP="001E5A49">
      <w:pPr>
        <w:widowControl w:val="0"/>
        <w:autoSpaceDE w:val="0"/>
        <w:autoSpaceDN w:val="0"/>
        <w:adjustRightInd w:val="0"/>
        <w:jc w:val="both"/>
      </w:pPr>
      <w:r w:rsidRPr="001E5A49">
        <w:rPr>
          <w:sz w:val="24"/>
          <w:szCs w:val="24"/>
        </w:rPr>
        <w:t>Верно:</w:t>
      </w:r>
    </w:p>
    <w:p w:rsidR="001E5A49" w:rsidRDefault="001E5A49" w:rsidP="001E5A49">
      <w:pPr>
        <w:pStyle w:val="ConsPlusNormal"/>
        <w:jc w:val="right"/>
        <w:rPr>
          <w:rFonts w:ascii="Times New Roman" w:hAnsi="Times New Roman" w:cs="Times New Roman"/>
        </w:rPr>
      </w:pPr>
    </w:p>
    <w:sectPr w:rsidR="001E5A49" w:rsidSect="00476052">
      <w:pgSz w:w="16838" w:h="11906" w:orient="landscape"/>
      <w:pgMar w:top="170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3184"/>
    <w:multiLevelType w:val="multilevel"/>
    <w:tmpl w:val="785029A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64AC0"/>
    <w:rsid w:val="00016A7D"/>
    <w:rsid w:val="00026F29"/>
    <w:rsid w:val="0003011F"/>
    <w:rsid w:val="0004544C"/>
    <w:rsid w:val="0005118A"/>
    <w:rsid w:val="00095DEC"/>
    <w:rsid w:val="000A09D1"/>
    <w:rsid w:val="000A7875"/>
    <w:rsid w:val="000F4080"/>
    <w:rsid w:val="00113E3B"/>
    <w:rsid w:val="00121E74"/>
    <w:rsid w:val="00150281"/>
    <w:rsid w:val="00165CF1"/>
    <w:rsid w:val="001707BE"/>
    <w:rsid w:val="00172DC5"/>
    <w:rsid w:val="00197BAE"/>
    <w:rsid w:val="001B796C"/>
    <w:rsid w:val="001D0BB6"/>
    <w:rsid w:val="001E5A49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1559"/>
    <w:rsid w:val="008B75DD"/>
    <w:rsid w:val="008C1D7E"/>
    <w:rsid w:val="008F5899"/>
    <w:rsid w:val="009008EA"/>
    <w:rsid w:val="00906207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AC0"/>
    <w:rsid w:val="00E6647A"/>
    <w:rsid w:val="00E82CA5"/>
    <w:rsid w:val="00EE4AE8"/>
    <w:rsid w:val="00F07BC1"/>
    <w:rsid w:val="00F26A88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64A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64A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64A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2AA4427357739E098526B6C4361740380593E5660EBA8EFC528DDC79C284F7D24D0E998A0211FF8918EC6DDEB7570S16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1740380593E5662EEA3E9C528DDC79C284F7D24D0FB98F82D1FFD868AC2C8BD24364CCBE093478CF3F193BC5FSE6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72AA4427357739E0984C667A2F3C7B028D02315961E3F6B29A7380909522183A6B89BDDBF42F14A8DECB91CEE9716C18C4FE95598FSF61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7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2020-12-10T12:54:00Z</cp:lastPrinted>
  <dcterms:created xsi:type="dcterms:W3CDTF">2020-12-10T05:26:00Z</dcterms:created>
  <dcterms:modified xsi:type="dcterms:W3CDTF">2020-12-11T09:42:00Z</dcterms:modified>
</cp:coreProperties>
</file>