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ED6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ED6150" w:rsidRPr="00ED6150">
              <w:rPr>
                <w:sz w:val="32"/>
                <w:szCs w:val="32"/>
                <w:u w:val="single"/>
              </w:rPr>
              <w:t>10.02.2017г.</w:t>
            </w:r>
          </w:p>
        </w:tc>
        <w:tc>
          <w:tcPr>
            <w:tcW w:w="4927" w:type="dxa"/>
          </w:tcPr>
          <w:p w:rsidR="0005118A" w:rsidRPr="000A5505" w:rsidRDefault="0005118A" w:rsidP="00ED6150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ED6150" w:rsidRPr="00ED6150">
              <w:rPr>
                <w:sz w:val="32"/>
                <w:szCs w:val="32"/>
                <w:u w:val="single"/>
              </w:rPr>
              <w:t>95-р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ED6150" w:rsidRPr="00ED6150" w:rsidRDefault="00ED6150" w:rsidP="00ED6150">
      <w:pPr>
        <w:ind w:firstLine="851"/>
        <w:jc w:val="both"/>
        <w:rPr>
          <w:sz w:val="28"/>
        </w:rPr>
      </w:pPr>
      <w:r w:rsidRPr="00ED6150">
        <w:rPr>
          <w:sz w:val="28"/>
        </w:rPr>
        <w:t>Об утверждении плана мероприятий</w:t>
      </w:r>
    </w:p>
    <w:p w:rsidR="00ED6150" w:rsidRPr="00ED6150" w:rsidRDefault="00ED6150" w:rsidP="00ED6150">
      <w:pPr>
        <w:ind w:firstLine="851"/>
        <w:jc w:val="both"/>
        <w:rPr>
          <w:sz w:val="28"/>
        </w:rPr>
      </w:pPr>
      <w:r w:rsidRPr="00ED6150">
        <w:rPr>
          <w:sz w:val="28"/>
        </w:rPr>
        <w:t>по реализации Стратегии развития воспитания</w:t>
      </w:r>
    </w:p>
    <w:p w:rsidR="00ED6150" w:rsidRPr="00ED6150" w:rsidRDefault="00ED6150" w:rsidP="00ED6150">
      <w:pPr>
        <w:ind w:firstLine="851"/>
        <w:jc w:val="both"/>
        <w:rPr>
          <w:sz w:val="28"/>
        </w:rPr>
      </w:pPr>
      <w:r w:rsidRPr="00ED6150">
        <w:rPr>
          <w:sz w:val="28"/>
        </w:rPr>
        <w:t>на территории МО «Володарский район»</w:t>
      </w:r>
    </w:p>
    <w:p w:rsidR="00ED6150" w:rsidRPr="00ED6150" w:rsidRDefault="00ED6150" w:rsidP="00ED6150">
      <w:pPr>
        <w:ind w:firstLine="851"/>
        <w:jc w:val="both"/>
        <w:rPr>
          <w:sz w:val="28"/>
        </w:rPr>
      </w:pPr>
      <w:r w:rsidRPr="00ED6150">
        <w:rPr>
          <w:sz w:val="28"/>
        </w:rPr>
        <w:t>на период до 2020 года»</w:t>
      </w:r>
    </w:p>
    <w:p w:rsidR="00ED6150" w:rsidRPr="00ED6150" w:rsidRDefault="00ED6150" w:rsidP="00ED6150">
      <w:pPr>
        <w:ind w:firstLine="851"/>
        <w:jc w:val="both"/>
        <w:rPr>
          <w:sz w:val="28"/>
        </w:rPr>
      </w:pPr>
    </w:p>
    <w:p w:rsidR="00ED6150" w:rsidRPr="00ED6150" w:rsidRDefault="00ED6150" w:rsidP="00ED6150">
      <w:pPr>
        <w:ind w:firstLine="851"/>
        <w:jc w:val="both"/>
        <w:rPr>
          <w:sz w:val="28"/>
        </w:rPr>
      </w:pPr>
      <w:r w:rsidRPr="00ED6150">
        <w:rPr>
          <w:sz w:val="28"/>
        </w:rPr>
        <w:t xml:space="preserve">В соответствии с планом мероприятий по реализации Стратегии развития воспитания на территории АО на период до 2020 года, утвержденного распоряжением Правительства АО от 19.12.2016г. № 512-Пр и в целях обновления содержания воспитания, внедрения новых форм,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стандартов. </w:t>
      </w:r>
    </w:p>
    <w:p w:rsidR="00ED6150" w:rsidRPr="00ED6150" w:rsidRDefault="00ED6150" w:rsidP="00ED6150">
      <w:pPr>
        <w:ind w:firstLine="851"/>
        <w:jc w:val="both"/>
        <w:rPr>
          <w:sz w:val="28"/>
        </w:rPr>
      </w:pPr>
      <w:r>
        <w:rPr>
          <w:sz w:val="28"/>
        </w:rPr>
        <w:t xml:space="preserve">1.Утвердить план мероприятий </w:t>
      </w:r>
      <w:r w:rsidRPr="00ED6150">
        <w:rPr>
          <w:sz w:val="28"/>
        </w:rPr>
        <w:t>по реализаци</w:t>
      </w:r>
      <w:r>
        <w:rPr>
          <w:sz w:val="28"/>
        </w:rPr>
        <w:t>и Стратегии развития воспитания</w:t>
      </w:r>
      <w:r w:rsidRPr="00ED6150">
        <w:rPr>
          <w:sz w:val="28"/>
        </w:rPr>
        <w:t xml:space="preserve"> на тер</w:t>
      </w:r>
      <w:r>
        <w:rPr>
          <w:sz w:val="28"/>
        </w:rPr>
        <w:t xml:space="preserve">ритории МО «Володарский район» на период до 2020 года» </w:t>
      </w:r>
      <w:r w:rsidRPr="00ED6150">
        <w:rPr>
          <w:sz w:val="28"/>
        </w:rPr>
        <w:t>(</w:t>
      </w:r>
      <w:r>
        <w:rPr>
          <w:sz w:val="28"/>
        </w:rPr>
        <w:t>П</w:t>
      </w:r>
      <w:r w:rsidRPr="00ED6150">
        <w:rPr>
          <w:sz w:val="28"/>
        </w:rPr>
        <w:t>риложение</w:t>
      </w:r>
      <w:r>
        <w:rPr>
          <w:sz w:val="28"/>
        </w:rPr>
        <w:t xml:space="preserve"> №1</w:t>
      </w:r>
      <w:r w:rsidRPr="00ED6150">
        <w:rPr>
          <w:sz w:val="28"/>
        </w:rPr>
        <w:t>)</w:t>
      </w:r>
      <w:r>
        <w:rPr>
          <w:sz w:val="28"/>
        </w:rPr>
        <w:t>.</w:t>
      </w:r>
    </w:p>
    <w:p w:rsidR="00ED6150" w:rsidRDefault="00ED6150" w:rsidP="00ED6150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ED6150">
        <w:rPr>
          <w:sz w:val="28"/>
        </w:rPr>
        <w:t>Руководителям общеобразовательных организаций:</w:t>
      </w:r>
    </w:p>
    <w:p w:rsidR="00ED6150" w:rsidRPr="00ED6150" w:rsidRDefault="00ED6150" w:rsidP="00ED6150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ED6150">
        <w:rPr>
          <w:sz w:val="28"/>
        </w:rPr>
        <w:t>обеспечить проведение мероприятий, указанных в плане;</w:t>
      </w:r>
    </w:p>
    <w:p w:rsidR="00ED6150" w:rsidRPr="00ED6150" w:rsidRDefault="00ED6150" w:rsidP="00ED6150">
      <w:pPr>
        <w:ind w:firstLine="851"/>
        <w:jc w:val="both"/>
        <w:rPr>
          <w:sz w:val="28"/>
        </w:rPr>
      </w:pPr>
      <w:r>
        <w:rPr>
          <w:sz w:val="28"/>
        </w:rPr>
        <w:t>2.2.</w:t>
      </w:r>
      <w:r w:rsidRPr="00ED6150">
        <w:rPr>
          <w:sz w:val="28"/>
        </w:rPr>
        <w:t>разработать и утве</w:t>
      </w:r>
      <w:r>
        <w:rPr>
          <w:sz w:val="28"/>
        </w:rPr>
        <w:t xml:space="preserve">рдить в каждой образовательной организации </w:t>
      </w:r>
      <w:r w:rsidRPr="00ED6150">
        <w:rPr>
          <w:sz w:val="28"/>
        </w:rPr>
        <w:t>план мероприятий по реализации проекта с указанием конкретных мероприятий.</w:t>
      </w:r>
    </w:p>
    <w:p w:rsidR="00ED6150" w:rsidRPr="00ED6150" w:rsidRDefault="00ED6150" w:rsidP="00ED6150">
      <w:pPr>
        <w:ind w:firstLine="851"/>
        <w:jc w:val="both"/>
        <w:rPr>
          <w:sz w:val="28"/>
        </w:rPr>
      </w:pPr>
      <w:r w:rsidRPr="00ED6150">
        <w:rPr>
          <w:sz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D6150">
        <w:rPr>
          <w:sz w:val="28"/>
        </w:rPr>
        <w:t>Лукман</w:t>
      </w:r>
      <w:r>
        <w:rPr>
          <w:sz w:val="28"/>
        </w:rPr>
        <w:t>ов</w:t>
      </w:r>
      <w:proofErr w:type="spellEnd"/>
      <w:r>
        <w:rPr>
          <w:sz w:val="28"/>
        </w:rPr>
        <w:t xml:space="preserve">) поместить </w:t>
      </w:r>
      <w:r w:rsidRPr="00ED6150">
        <w:rPr>
          <w:sz w:val="28"/>
        </w:rPr>
        <w:t>настоящее распоряжение на официальном сайте администрации МО «Володарский район»</w:t>
      </w:r>
      <w:r>
        <w:rPr>
          <w:sz w:val="28"/>
        </w:rPr>
        <w:t>.</w:t>
      </w:r>
    </w:p>
    <w:p w:rsidR="000A5505" w:rsidRPr="00ED6150" w:rsidRDefault="00ED6150" w:rsidP="00ED6150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ED6150">
        <w:rPr>
          <w:sz w:val="28"/>
        </w:rPr>
        <w:t xml:space="preserve">Контроль </w:t>
      </w:r>
      <w:r>
        <w:rPr>
          <w:sz w:val="28"/>
        </w:rPr>
        <w:t>за</w:t>
      </w:r>
      <w:r w:rsidRPr="00ED6150">
        <w:rPr>
          <w:sz w:val="28"/>
        </w:rPr>
        <w:t xml:space="preserve"> исполнением настоящего распоря</w:t>
      </w:r>
      <w:r>
        <w:rPr>
          <w:sz w:val="28"/>
        </w:rPr>
        <w:t xml:space="preserve">жения возложить на заместителя главы </w:t>
      </w:r>
      <w:r w:rsidRPr="00ED6150">
        <w:rPr>
          <w:sz w:val="28"/>
        </w:rPr>
        <w:t>администрации МО «Володарский район»</w:t>
      </w:r>
      <w:r>
        <w:rPr>
          <w:sz w:val="28"/>
        </w:rPr>
        <w:t xml:space="preserve"> </w:t>
      </w:r>
      <w:r w:rsidRPr="00ED6150">
        <w:rPr>
          <w:sz w:val="28"/>
        </w:rPr>
        <w:t>по социальной политике Афанасьеву Т.А.</w:t>
      </w:r>
    </w:p>
    <w:p w:rsidR="000A5505" w:rsidRPr="00ED6150" w:rsidRDefault="000A5505" w:rsidP="00ED6150">
      <w:pPr>
        <w:ind w:firstLine="851"/>
        <w:jc w:val="both"/>
        <w:rPr>
          <w:sz w:val="28"/>
        </w:rPr>
      </w:pPr>
    </w:p>
    <w:p w:rsidR="000A5505" w:rsidRDefault="000A5505" w:rsidP="00ED6150">
      <w:pPr>
        <w:ind w:firstLine="851"/>
        <w:jc w:val="both"/>
        <w:rPr>
          <w:sz w:val="28"/>
        </w:rPr>
      </w:pPr>
    </w:p>
    <w:p w:rsidR="00ED6150" w:rsidRDefault="00ED6150" w:rsidP="00ED6150">
      <w:pPr>
        <w:ind w:firstLine="851"/>
        <w:jc w:val="both"/>
        <w:rPr>
          <w:sz w:val="28"/>
        </w:rPr>
      </w:pPr>
    </w:p>
    <w:p w:rsidR="00ED6150" w:rsidRDefault="00ED6150" w:rsidP="00ED6150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D6150" w:rsidRDefault="00ED6150" w:rsidP="00ED6150">
      <w:pPr>
        <w:ind w:firstLine="851"/>
        <w:jc w:val="both"/>
        <w:rPr>
          <w:sz w:val="28"/>
        </w:rPr>
      </w:pPr>
    </w:p>
    <w:p w:rsidR="00ED6150" w:rsidRDefault="00ED6150" w:rsidP="00ED6150">
      <w:pPr>
        <w:ind w:firstLine="851"/>
        <w:jc w:val="both"/>
        <w:rPr>
          <w:sz w:val="28"/>
        </w:rPr>
      </w:pPr>
    </w:p>
    <w:p w:rsidR="00ED6150" w:rsidRDefault="00ED6150" w:rsidP="00ED6150">
      <w:pPr>
        <w:ind w:firstLine="851"/>
        <w:jc w:val="both"/>
        <w:rPr>
          <w:sz w:val="28"/>
        </w:rPr>
      </w:pPr>
    </w:p>
    <w:p w:rsidR="00ED6150" w:rsidRDefault="00ED6150" w:rsidP="00ED6150">
      <w:pPr>
        <w:ind w:firstLine="851"/>
        <w:jc w:val="both"/>
        <w:rPr>
          <w:sz w:val="28"/>
        </w:rPr>
      </w:pPr>
    </w:p>
    <w:p w:rsidR="00ED6150" w:rsidRDefault="00ED6150" w:rsidP="00ED6150">
      <w:pPr>
        <w:ind w:firstLine="851"/>
        <w:jc w:val="both"/>
        <w:rPr>
          <w:sz w:val="28"/>
        </w:rPr>
      </w:pPr>
    </w:p>
    <w:p w:rsidR="00ED6150" w:rsidRDefault="00ED6150" w:rsidP="00ED6150">
      <w:pPr>
        <w:ind w:firstLine="851"/>
        <w:jc w:val="both"/>
        <w:rPr>
          <w:sz w:val="28"/>
        </w:rPr>
      </w:pPr>
    </w:p>
    <w:p w:rsidR="00ED6150" w:rsidRDefault="00ED6150" w:rsidP="00ED6150">
      <w:pPr>
        <w:jc w:val="both"/>
        <w:rPr>
          <w:sz w:val="28"/>
        </w:rPr>
        <w:sectPr w:rsidR="00ED6150" w:rsidSect="00F52D9F">
          <w:pgSz w:w="11906" w:h="16838"/>
          <w:pgMar w:top="1134" w:right="1134" w:bottom="142" w:left="1134" w:header="720" w:footer="720" w:gutter="0"/>
          <w:cols w:space="720"/>
        </w:sectPr>
      </w:pPr>
    </w:p>
    <w:p w:rsidR="00ED6150" w:rsidRDefault="00ED6150" w:rsidP="00ED6150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ED6150" w:rsidRDefault="00ED6150" w:rsidP="00ED6150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D6150" w:rsidRDefault="00ED6150" w:rsidP="00ED6150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D6150" w:rsidRDefault="00ED6150" w:rsidP="00ED6150">
      <w:pPr>
        <w:jc w:val="right"/>
        <w:rPr>
          <w:sz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10.02.2017г.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95-р</w:t>
      </w:r>
    </w:p>
    <w:p w:rsidR="00ED6150" w:rsidRDefault="00ED6150" w:rsidP="00ED6150">
      <w:pPr>
        <w:jc w:val="both"/>
        <w:rPr>
          <w:sz w:val="28"/>
        </w:rPr>
      </w:pPr>
    </w:p>
    <w:p w:rsidR="00ED6150" w:rsidRPr="00ED6150" w:rsidRDefault="00ED6150" w:rsidP="00ED6150">
      <w:pPr>
        <w:jc w:val="center"/>
        <w:rPr>
          <w:sz w:val="28"/>
        </w:rPr>
      </w:pPr>
      <w:r w:rsidRPr="00ED6150">
        <w:rPr>
          <w:sz w:val="28"/>
        </w:rPr>
        <w:t>ПЛАН</w:t>
      </w:r>
    </w:p>
    <w:p w:rsidR="00ED6150" w:rsidRPr="00ED6150" w:rsidRDefault="00ED6150" w:rsidP="00ED6150">
      <w:pPr>
        <w:jc w:val="center"/>
        <w:rPr>
          <w:sz w:val="28"/>
        </w:rPr>
      </w:pPr>
      <w:r w:rsidRPr="00ED6150">
        <w:rPr>
          <w:sz w:val="28"/>
        </w:rPr>
        <w:t>мероприятий по реализации Стратегии развития воспитания на территории МО «Володарский район»</w:t>
      </w:r>
    </w:p>
    <w:p w:rsidR="00ED6150" w:rsidRDefault="00ED6150" w:rsidP="00ED6150">
      <w:pPr>
        <w:jc w:val="center"/>
        <w:rPr>
          <w:sz w:val="28"/>
        </w:rPr>
      </w:pPr>
      <w:r w:rsidRPr="00ED6150">
        <w:rPr>
          <w:sz w:val="28"/>
        </w:rPr>
        <w:t>на период до 2020 года</w:t>
      </w:r>
    </w:p>
    <w:p w:rsidR="00ED6150" w:rsidRDefault="00ED6150" w:rsidP="00ED6150">
      <w:pPr>
        <w:ind w:left="567"/>
        <w:jc w:val="both"/>
        <w:rPr>
          <w:sz w:val="28"/>
        </w:rPr>
      </w:pPr>
    </w:p>
    <w:tbl>
      <w:tblPr>
        <w:tblW w:w="14521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3"/>
        <w:gridCol w:w="281"/>
        <w:gridCol w:w="4111"/>
        <w:gridCol w:w="2693"/>
        <w:gridCol w:w="4253"/>
      </w:tblGrid>
      <w:tr w:rsidR="00ED6150" w:rsidRPr="00506926" w:rsidTr="00ED6150">
        <w:tc>
          <w:tcPr>
            <w:tcW w:w="3464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Наименование мероприятия по реализации Стратегии развития воспитания на период до 2020 года</w:t>
            </w:r>
          </w:p>
        </w:tc>
        <w:tc>
          <w:tcPr>
            <w:tcW w:w="4111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Ожидаемые результаты</w:t>
            </w:r>
          </w:p>
        </w:tc>
      </w:tr>
      <w:tr w:rsidR="00ED6150" w:rsidRPr="00506926" w:rsidTr="00ED6150">
        <w:tc>
          <w:tcPr>
            <w:tcW w:w="14521" w:type="dxa"/>
            <w:gridSpan w:val="5"/>
          </w:tcPr>
          <w:p w:rsidR="00ED6150" w:rsidRPr="00ED6150" w:rsidRDefault="00ED6150" w:rsidP="00ED61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/>
              <w:jc w:val="center"/>
              <w:rPr>
                <w:sz w:val="24"/>
                <w:szCs w:val="24"/>
              </w:rPr>
            </w:pPr>
            <w:r w:rsidRPr="00ED6150">
              <w:rPr>
                <w:sz w:val="24"/>
                <w:szCs w:val="24"/>
              </w:rPr>
              <w:t>Совершенствование нормативно-правового регулирования в сфере развития воспитания</w:t>
            </w:r>
          </w:p>
        </w:tc>
      </w:tr>
      <w:tr w:rsidR="00ED6150" w:rsidRPr="00F86511" w:rsidTr="00ED6150">
        <w:tc>
          <w:tcPr>
            <w:tcW w:w="3464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1.1участие во внедрении единой системы оценки качества деятельности образовательных организаций в части воспитания</w:t>
            </w:r>
          </w:p>
        </w:tc>
        <w:tc>
          <w:tcPr>
            <w:tcW w:w="4111" w:type="dxa"/>
          </w:tcPr>
          <w:p w:rsidR="00ED6150" w:rsidRPr="00506926" w:rsidRDefault="00ED6150" w:rsidP="00554881">
            <w:pPr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участие во внедрении единой системы оценки качества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По мере принятия соответствующих документов на региональном уровне</w:t>
            </w:r>
          </w:p>
        </w:tc>
        <w:tc>
          <w:tcPr>
            <w:tcW w:w="4253" w:type="dxa"/>
          </w:tcPr>
          <w:p w:rsidR="00ED6150" w:rsidRPr="00F86511" w:rsidRDefault="00ED6150" w:rsidP="00554881">
            <w:pPr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Распоряжение администрации МО «Володарский район» «Об утверждении плана мероприятий по реализации Стратегии развития воспитания на территории МО «Володарский район» на период до 2020 года»</w:t>
            </w:r>
          </w:p>
        </w:tc>
      </w:tr>
      <w:tr w:rsidR="00ED6150" w:rsidRPr="00506926" w:rsidTr="00ED6150">
        <w:tc>
          <w:tcPr>
            <w:tcW w:w="14521" w:type="dxa"/>
            <w:gridSpan w:val="5"/>
          </w:tcPr>
          <w:p w:rsidR="00ED6150" w:rsidRPr="00ED6150" w:rsidRDefault="00ED6150" w:rsidP="00ED6150">
            <w:pPr>
              <w:numPr>
                <w:ilvl w:val="0"/>
                <w:numId w:val="2"/>
              </w:numPr>
              <w:spacing w:after="200"/>
              <w:jc w:val="center"/>
              <w:rPr>
                <w:sz w:val="24"/>
                <w:szCs w:val="24"/>
              </w:rPr>
            </w:pPr>
            <w:r w:rsidRPr="00ED6150">
              <w:rPr>
                <w:sz w:val="24"/>
                <w:szCs w:val="24"/>
              </w:rPr>
              <w:t xml:space="preserve">Информационно- методическое сопровождение реализации Стратегии развития воспитания </w:t>
            </w:r>
          </w:p>
        </w:tc>
      </w:tr>
      <w:tr w:rsidR="00ED6150" w:rsidRPr="00506926" w:rsidTr="00ED6150">
        <w:tc>
          <w:tcPr>
            <w:tcW w:w="3464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2.1. Организация информационного сопровождения мероприятий по реализации </w:t>
            </w:r>
            <w:hyperlink r:id="rId5" w:history="1">
              <w:r w:rsidRPr="00506926">
                <w:rPr>
                  <w:sz w:val="24"/>
                  <w:szCs w:val="24"/>
                </w:rPr>
                <w:t>Стратегии</w:t>
              </w:r>
            </w:hyperlink>
            <w:r w:rsidRPr="00506926">
              <w:rPr>
                <w:sz w:val="24"/>
                <w:szCs w:val="24"/>
              </w:rPr>
              <w:t xml:space="preserve"> развития воспитания: размещение на сайте отдела образования, </w:t>
            </w:r>
            <w:r w:rsidRPr="00506926">
              <w:rPr>
                <w:sz w:val="24"/>
                <w:szCs w:val="24"/>
              </w:rPr>
              <w:lastRenderedPageBreak/>
              <w:t>образовательных организаций, информации о проведении мероприятий, в том числе направленных на профилактику семейного неблагополучия, детской безнадзорности, социального сиротства, жестокого обращения в отношении несовершеннолетних и др.</w:t>
            </w:r>
          </w:p>
        </w:tc>
        <w:tc>
          <w:tcPr>
            <w:tcW w:w="4111" w:type="dxa"/>
          </w:tcPr>
          <w:p w:rsidR="00ED6150" w:rsidRPr="00506926" w:rsidRDefault="00ED6150" w:rsidP="00554881">
            <w:pPr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lastRenderedPageBreak/>
              <w:t>Размещение на сайте отдела образования, образовательных организаций, информации о проведении мероприятий   по реализации Стратегии развития воспитания  на период до 2020 года</w:t>
            </w:r>
          </w:p>
          <w:p w:rsidR="00ED6150" w:rsidRPr="00506926" w:rsidRDefault="00ED6150" w:rsidP="00554881">
            <w:pPr>
              <w:rPr>
                <w:sz w:val="24"/>
                <w:szCs w:val="24"/>
              </w:rPr>
            </w:pP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Расширение сотрудничества с семьями воспитанников в вопросах воспитания детей</w:t>
            </w:r>
          </w:p>
        </w:tc>
      </w:tr>
      <w:tr w:rsidR="00ED6150" w:rsidRPr="00506926" w:rsidTr="00ED6150">
        <w:tc>
          <w:tcPr>
            <w:tcW w:w="3464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lastRenderedPageBreak/>
              <w:t>2.2.Создание на сайте отдела  образования  администрации муниципального образования «Володарский  район» в специализированном разделе «Воспитательная работа» вкладку «Лучшие практики воспитания»</w:t>
            </w:r>
          </w:p>
        </w:tc>
        <w:tc>
          <w:tcPr>
            <w:tcW w:w="4111" w:type="dxa"/>
          </w:tcPr>
          <w:p w:rsidR="00ED6150" w:rsidRPr="00506926" w:rsidRDefault="00ED6150" w:rsidP="00554881">
            <w:pPr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Создание на сайте  отдела образования, образовательных организаций  в специализированном разделе «Воспитательная работа» вкладку «Лучшие практики воспитания»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2017г.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Размещение опыта лучших практик воспитания  педагогов (работы победителей региональных, муниципальных  школьных конкурсных мероприятий)</w:t>
            </w:r>
          </w:p>
        </w:tc>
      </w:tr>
      <w:tr w:rsidR="00ED6150" w:rsidRPr="00506926" w:rsidTr="00ED6150">
        <w:tc>
          <w:tcPr>
            <w:tcW w:w="3464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2.3. Проведение мониторинга организации воспитательной деятельности в образовательных организациях </w:t>
            </w:r>
          </w:p>
        </w:tc>
        <w:tc>
          <w:tcPr>
            <w:tcW w:w="4111" w:type="dxa"/>
          </w:tcPr>
          <w:p w:rsidR="00ED6150" w:rsidRPr="00506926" w:rsidRDefault="00ED6150" w:rsidP="00554881">
            <w:pPr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Проведение мониторинга организации воспитательной деятельности 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2017 - 2020 гг.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Проведение системного анализа полученных материалов и подготовка аналитического отчета</w:t>
            </w:r>
          </w:p>
        </w:tc>
      </w:tr>
      <w:tr w:rsidR="00ED6150" w:rsidRPr="00506926" w:rsidTr="00ED6150">
        <w:tc>
          <w:tcPr>
            <w:tcW w:w="3464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2.4. Распространение разработанных Министерством социального развития и труда АО  методических рекомендаций, сборников и иных материалов по вопросам профилактики семейного неблагополучия, детской безнадзорности, социального </w:t>
            </w:r>
            <w:r w:rsidRPr="00506926">
              <w:rPr>
                <w:sz w:val="24"/>
                <w:szCs w:val="24"/>
              </w:rPr>
              <w:lastRenderedPageBreak/>
              <w:t>сиротства, жестокого обращения в отношении несовершеннолетних, воспитания несовершеннолетних и развития института замещающих семей</w:t>
            </w:r>
          </w:p>
        </w:tc>
        <w:tc>
          <w:tcPr>
            <w:tcW w:w="4111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lastRenderedPageBreak/>
              <w:t xml:space="preserve">Распространение    методических рекомендаций, сборников и  материалов по вопросам профилактики семейного неблагополучия, детской безнадзорности, социального сиротства, жестокого обращения в отношении несовершеннолетних, воспитания несовершеннолетних и </w:t>
            </w:r>
            <w:r w:rsidRPr="00506926">
              <w:rPr>
                <w:sz w:val="24"/>
                <w:szCs w:val="24"/>
              </w:rPr>
              <w:lastRenderedPageBreak/>
              <w:t>развития института замещающих семей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lastRenderedPageBreak/>
              <w:t>2017 - 2020 годы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Повышение профессиональной компетентности  педагогов  </w:t>
            </w:r>
          </w:p>
        </w:tc>
      </w:tr>
      <w:tr w:rsidR="00ED6150" w:rsidRPr="00506926" w:rsidTr="00ED6150">
        <w:tc>
          <w:tcPr>
            <w:tcW w:w="3464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lastRenderedPageBreak/>
              <w:t>2.5.</w:t>
            </w:r>
            <w:r w:rsidRPr="00506926">
              <w:rPr>
                <w:color w:val="000000"/>
                <w:sz w:val="24"/>
                <w:szCs w:val="24"/>
              </w:rPr>
              <w:t xml:space="preserve"> Проведение социально значимых мероприятий, направленных на повышение социальной и воспитательной роли семьи, в том числе посвященных Международному дню семьи, Дню семьи, любви и верности, Всероссийскому дню матери, Дню защиты прав ребенка</w:t>
            </w:r>
            <w:r w:rsidRPr="00506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506926">
              <w:rPr>
                <w:color w:val="000000"/>
                <w:sz w:val="24"/>
                <w:szCs w:val="24"/>
              </w:rPr>
              <w:t>Проведение социально значимых мероприятий в образовательных организациях: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506926">
              <w:rPr>
                <w:color w:val="000000"/>
                <w:sz w:val="24"/>
                <w:szCs w:val="24"/>
              </w:rPr>
              <w:t>Международный  день семьи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506926">
              <w:rPr>
                <w:color w:val="000000"/>
                <w:sz w:val="24"/>
                <w:szCs w:val="24"/>
              </w:rPr>
              <w:t>День семьи, любви и верности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506926">
              <w:rPr>
                <w:color w:val="000000"/>
                <w:sz w:val="24"/>
                <w:szCs w:val="24"/>
              </w:rPr>
              <w:t>Всероссийский день матери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color w:val="000000"/>
                <w:sz w:val="24"/>
                <w:szCs w:val="24"/>
              </w:rPr>
              <w:t>День защиты прав ребенка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2017-2020гг.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15 мая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08 июля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ноябрь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 ноября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Создание условий для активного общения семей и духовного сплочения членов семей.</w:t>
            </w:r>
          </w:p>
        </w:tc>
      </w:tr>
      <w:tr w:rsidR="00ED6150" w:rsidRPr="00506926" w:rsidTr="00ED6150">
        <w:tc>
          <w:tcPr>
            <w:tcW w:w="3464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506926">
              <w:rPr>
                <w:color w:val="000000"/>
                <w:sz w:val="24"/>
                <w:szCs w:val="24"/>
              </w:rPr>
              <w:t xml:space="preserve">2.6.Проведение муниципального  конкурса вариативных программ и комплектов пособий для классных руководителей и педагогов по внеурочной и </w:t>
            </w:r>
            <w:proofErr w:type="spellStart"/>
            <w:r w:rsidRPr="00506926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506926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11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506926">
              <w:rPr>
                <w:color w:val="000000"/>
                <w:sz w:val="24"/>
                <w:szCs w:val="24"/>
              </w:rPr>
              <w:t xml:space="preserve">Участие в муниципальном конкурсе вариативных программ и пособий для классных руководителей и педагогов по внеурочной и </w:t>
            </w:r>
            <w:proofErr w:type="spellStart"/>
            <w:r w:rsidRPr="00506926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506926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color w:val="000000"/>
                <w:sz w:val="24"/>
                <w:szCs w:val="24"/>
              </w:rPr>
              <w:t>2017 - 2020 годы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color w:val="000000"/>
                <w:sz w:val="24"/>
                <w:szCs w:val="24"/>
              </w:rPr>
              <w:t xml:space="preserve"> Распространение  инновационной воспитательной практики  </w:t>
            </w:r>
          </w:p>
        </w:tc>
      </w:tr>
      <w:tr w:rsidR="00ED6150" w:rsidRPr="00506926" w:rsidTr="00ED6150">
        <w:tc>
          <w:tcPr>
            <w:tcW w:w="3464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2.7.Внедрение моделей оценки качества работы образовательных организаций по социализации личности (по мере принятия соответствующих документов на региональном уровне)</w:t>
            </w:r>
          </w:p>
        </w:tc>
        <w:tc>
          <w:tcPr>
            <w:tcW w:w="4111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Внедрение моделей оценки качества работы  образовательных организаций по социализации личности (по мере принятия соответствующих документов на региональном уровне)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2017 – 2018 годы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Внедрение моделей оценки качества работы  </w:t>
            </w:r>
          </w:p>
        </w:tc>
      </w:tr>
      <w:tr w:rsidR="00ED6150" w:rsidRPr="00506926" w:rsidTr="00ED6150">
        <w:tc>
          <w:tcPr>
            <w:tcW w:w="14521" w:type="dxa"/>
            <w:gridSpan w:val="5"/>
          </w:tcPr>
          <w:p w:rsidR="00ED6150" w:rsidRPr="00CF4A2F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4A2F">
              <w:rPr>
                <w:sz w:val="24"/>
                <w:szCs w:val="24"/>
              </w:rPr>
              <w:t>III. Развитие кадрового потенциала  работников сферы воспитания</w:t>
            </w:r>
          </w:p>
        </w:tc>
      </w:tr>
      <w:tr w:rsidR="00ED6150" w:rsidRPr="00506926" w:rsidTr="00ED6150">
        <w:tc>
          <w:tcPr>
            <w:tcW w:w="318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lastRenderedPageBreak/>
              <w:t>3.1.Участие в  проводимом анализе состояния кадрового обеспечения образовательных организаций Мо «Володарский район» педагогическими кадрами, работающими в сфере воспитания</w:t>
            </w:r>
          </w:p>
        </w:tc>
        <w:tc>
          <w:tcPr>
            <w:tcW w:w="4392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Анализ состояния кадрового обеспечения педагогами    образовательных организаций Мо «Володарский район»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2017 - 2020 годы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  Аналитический отчет о состоянии профессиональной компетентности педагогов в сфере воспитания </w:t>
            </w:r>
          </w:p>
        </w:tc>
      </w:tr>
      <w:tr w:rsidR="00ED6150" w:rsidRPr="00506926" w:rsidTr="00ED6150">
        <w:tc>
          <w:tcPr>
            <w:tcW w:w="318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3.2. Организация и проведение циклов семинаров-совещаний для специалистов образовательных организаций по вопросам воспитания и социализации детей и подростков</w:t>
            </w:r>
          </w:p>
        </w:tc>
        <w:tc>
          <w:tcPr>
            <w:tcW w:w="4392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Проведение семинаров:</w:t>
            </w:r>
          </w:p>
          <w:p w:rsidR="00ED6150" w:rsidRPr="00506926" w:rsidRDefault="00ED6150" w:rsidP="005548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  <w:shd w:val="clear" w:color="auto" w:fill="FFFFFF"/>
              </w:rPr>
              <w:t>«</w:t>
            </w:r>
            <w:r w:rsidRPr="00506926">
              <w:rPr>
                <w:bCs/>
                <w:sz w:val="24"/>
                <w:szCs w:val="24"/>
                <w:shd w:val="clear" w:color="auto" w:fill="FFFFFF"/>
              </w:rPr>
              <w:t>Семейное</w:t>
            </w:r>
            <w:r w:rsidRPr="0050692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06926">
              <w:rPr>
                <w:sz w:val="24"/>
                <w:szCs w:val="24"/>
                <w:shd w:val="clear" w:color="auto" w:fill="FFFFFF"/>
              </w:rPr>
              <w:t xml:space="preserve">и общественное </w:t>
            </w:r>
            <w:r w:rsidRPr="00506926">
              <w:rPr>
                <w:bCs/>
                <w:sz w:val="24"/>
                <w:szCs w:val="24"/>
                <w:shd w:val="clear" w:color="auto" w:fill="FFFFFF"/>
              </w:rPr>
              <w:t>воспитание</w:t>
            </w:r>
            <w:r w:rsidRPr="00506926">
              <w:rPr>
                <w:sz w:val="24"/>
                <w:szCs w:val="24"/>
                <w:shd w:val="clear" w:color="auto" w:fill="FFFFFF"/>
              </w:rPr>
              <w:t>: единство и различия».</w:t>
            </w:r>
          </w:p>
          <w:p w:rsidR="00ED6150" w:rsidRPr="00506926" w:rsidRDefault="00ED6150" w:rsidP="005548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  <w:shd w:val="clear" w:color="auto" w:fill="FFFFFF"/>
              </w:rPr>
              <w:t>«Воспитание = семья + школа»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ind w:left="405"/>
              <w:rPr>
                <w:sz w:val="24"/>
                <w:szCs w:val="24"/>
              </w:rPr>
            </w:pPr>
          </w:p>
          <w:p w:rsidR="00ED6150" w:rsidRPr="00506926" w:rsidRDefault="00ED6150" w:rsidP="005548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  <w:shd w:val="clear" w:color="auto" w:fill="FFFFFF"/>
              </w:rPr>
              <w:t>«Система помощи детям, находящимся в социально-опасном положении».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Март 2017г.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Сентябрь 2017г.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Декабрь 2017г.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Повышение профессиональной компетентности и готовности  педагогов  к решению проблем воспитания и социализации личности ребенка.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Изготовление и распространение буклетов в образовательных организациях «Конвенция по правам ребёнка», «Важные телефоны»,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«Твои права – ты и общество»</w:t>
            </w:r>
          </w:p>
        </w:tc>
      </w:tr>
      <w:tr w:rsidR="00ED6150" w:rsidRPr="00506926" w:rsidTr="00ED6150">
        <w:tc>
          <w:tcPr>
            <w:tcW w:w="318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ind w:left="45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3.3.Проведение муниципальных этапов конкурсов профессионального мастерства педагогов :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ind w:left="45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 («Учитель года», «Воспитатель года»)</w:t>
            </w:r>
          </w:p>
        </w:tc>
        <w:tc>
          <w:tcPr>
            <w:tcW w:w="4392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Участие в конкурсе: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1.«Учитель года».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2. «Воспитатель года». 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D6150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2017-2020г г.</w:t>
            </w:r>
          </w:p>
          <w:p w:rsidR="00ED6150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Развитие творческой инициативы педагогов, повышение профессионального мастерства, распространение лучшего  профессионального опыта</w:t>
            </w:r>
          </w:p>
        </w:tc>
      </w:tr>
      <w:tr w:rsidR="00ED6150" w:rsidRPr="00506926" w:rsidTr="00ED6150">
        <w:tc>
          <w:tcPr>
            <w:tcW w:w="14521" w:type="dxa"/>
            <w:gridSpan w:val="5"/>
          </w:tcPr>
          <w:p w:rsidR="00ED6150" w:rsidRPr="00CF4A2F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4A2F">
              <w:rPr>
                <w:sz w:val="24"/>
                <w:szCs w:val="24"/>
              </w:rPr>
              <w:t>IV. Развитие инфраструктуры системы воспитания</w:t>
            </w:r>
          </w:p>
        </w:tc>
      </w:tr>
      <w:tr w:rsidR="00ED6150" w:rsidRPr="00506926" w:rsidTr="00ED6150">
        <w:tc>
          <w:tcPr>
            <w:tcW w:w="318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4.1.Организация работы по расширению сети детских и юношеских объединений: клубов и объединений </w:t>
            </w:r>
            <w:r w:rsidRPr="00506926">
              <w:rPr>
                <w:sz w:val="24"/>
                <w:szCs w:val="24"/>
              </w:rPr>
              <w:lastRenderedPageBreak/>
              <w:t>патриотической направленности, спортивных клубов, отрядов юных инспекторов дорожного движения, дружин юных пожарных, детских и молодежных общественных организаций</w:t>
            </w:r>
          </w:p>
        </w:tc>
        <w:tc>
          <w:tcPr>
            <w:tcW w:w="4392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lastRenderedPageBreak/>
              <w:t>Создание спортивных клубов, отрядов юных инспекторов дорожного движения, дружин юных пожарных, детских и молодежных общественных организаций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2017 - 2020 годы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 Охват более 70% учащихся формами работы патриотической направленности</w:t>
            </w:r>
          </w:p>
        </w:tc>
      </w:tr>
      <w:tr w:rsidR="00ED6150" w:rsidRPr="00506926" w:rsidTr="00ED6150">
        <w:tc>
          <w:tcPr>
            <w:tcW w:w="318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lastRenderedPageBreak/>
              <w:t>4.2.Организация работы по развитию перспективных форм организации оздоровления и отдыха, временной и сезонной занятости детей, подростков и молодежи</w:t>
            </w:r>
          </w:p>
        </w:tc>
        <w:tc>
          <w:tcPr>
            <w:tcW w:w="4392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Реализация мероприятий программы «</w:t>
            </w:r>
            <w:r w:rsidRPr="00506926">
              <w:rPr>
                <w:color w:val="000000"/>
                <w:sz w:val="24"/>
                <w:szCs w:val="24"/>
              </w:rPr>
              <w:t xml:space="preserve">Организация отдыха, оздоровления и занятости детей в каникулярное время на </w:t>
            </w:r>
            <w:r w:rsidRPr="00506926">
              <w:rPr>
                <w:sz w:val="24"/>
                <w:szCs w:val="24"/>
              </w:rPr>
              <w:t>2017-2019 годы»</w:t>
            </w:r>
          </w:p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2017 - 2020 годы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Охват более 80%  воспитанников и учащихся  различными формами здоровье сбережения.</w:t>
            </w:r>
          </w:p>
        </w:tc>
      </w:tr>
      <w:tr w:rsidR="00ED6150" w:rsidRPr="00506926" w:rsidTr="00ED6150">
        <w:tc>
          <w:tcPr>
            <w:tcW w:w="14521" w:type="dxa"/>
            <w:gridSpan w:val="5"/>
          </w:tcPr>
          <w:p w:rsidR="00ED6150" w:rsidRPr="00CF4A2F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4A2F">
              <w:rPr>
                <w:sz w:val="24"/>
                <w:szCs w:val="24"/>
              </w:rPr>
              <w:t>V. Управление реализацией Стратегии развития воспитания</w:t>
            </w:r>
          </w:p>
        </w:tc>
      </w:tr>
      <w:tr w:rsidR="00ED6150" w:rsidRPr="00506926" w:rsidTr="00ED6150">
        <w:trPr>
          <w:trHeight w:val="2227"/>
        </w:trPr>
        <w:tc>
          <w:tcPr>
            <w:tcW w:w="318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5.1.Участие в региональных  семинарах-совещаниях и иных мероприятиях для педагогов  сферы воспитания</w:t>
            </w:r>
          </w:p>
        </w:tc>
        <w:tc>
          <w:tcPr>
            <w:tcW w:w="4392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Участие в региональных  семинарах-совещаниях и иных мероприятиях для педагогов  сферы воспитания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 2017-2020гг.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Повышение педагогической компетентности в вопросах профилактики семейного неблагополучия, детской безнадзорности, социального сиротства, жестокого обращения в отношении несовершеннолетних и др.</w:t>
            </w:r>
          </w:p>
        </w:tc>
      </w:tr>
      <w:tr w:rsidR="00ED6150" w:rsidRPr="00506926" w:rsidTr="00ED6150">
        <w:trPr>
          <w:trHeight w:val="2691"/>
        </w:trPr>
        <w:tc>
          <w:tcPr>
            <w:tcW w:w="318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lastRenderedPageBreak/>
              <w:t xml:space="preserve">5.2.Участие в  мониторинге реализации Плана мероприятий на 2017 - 2020 годы по реализации </w:t>
            </w:r>
            <w:hyperlink r:id="rId6" w:history="1">
              <w:r w:rsidRPr="00506926">
                <w:rPr>
                  <w:color w:val="0000FF"/>
                  <w:sz w:val="24"/>
                  <w:szCs w:val="24"/>
                </w:rPr>
                <w:t>Стратегии</w:t>
              </w:r>
            </w:hyperlink>
            <w:r w:rsidRPr="00506926">
              <w:rPr>
                <w:sz w:val="24"/>
                <w:szCs w:val="24"/>
              </w:rPr>
              <w:t xml:space="preserve"> развития воспитания и организация мониторинга в образовательных организациях</w:t>
            </w:r>
          </w:p>
        </w:tc>
        <w:tc>
          <w:tcPr>
            <w:tcW w:w="4392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Участие в  мониторинге реализации Плана мероприятий на 2017 - 2020 годы по реализации </w:t>
            </w:r>
            <w:hyperlink r:id="rId7" w:history="1">
              <w:r w:rsidRPr="00506926">
                <w:rPr>
                  <w:sz w:val="24"/>
                  <w:szCs w:val="24"/>
                </w:rPr>
                <w:t>Стратегии</w:t>
              </w:r>
            </w:hyperlink>
            <w:r w:rsidRPr="00506926">
              <w:rPr>
                <w:sz w:val="24"/>
                <w:szCs w:val="24"/>
              </w:rPr>
              <w:t xml:space="preserve"> развития воспитания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2017-2020гг.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D6150" w:rsidRPr="00506926" w:rsidRDefault="00ED6150" w:rsidP="00554881">
            <w:pPr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Подготовка сводной информации 1 раз в полугодие</w:t>
            </w:r>
          </w:p>
        </w:tc>
      </w:tr>
      <w:tr w:rsidR="00ED6150" w:rsidRPr="00506926" w:rsidTr="00ED6150">
        <w:tc>
          <w:tcPr>
            <w:tcW w:w="14521" w:type="dxa"/>
            <w:gridSpan w:val="5"/>
          </w:tcPr>
          <w:p w:rsidR="00ED6150" w:rsidRPr="00CF4A2F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4A2F">
              <w:rPr>
                <w:sz w:val="24"/>
                <w:szCs w:val="24"/>
              </w:rPr>
              <w:t>VI. Поддержка проектов в сфере воспитания</w:t>
            </w:r>
          </w:p>
        </w:tc>
      </w:tr>
      <w:tr w:rsidR="00ED6150" w:rsidRPr="00506926" w:rsidTr="00ED6150">
        <w:tc>
          <w:tcPr>
            <w:tcW w:w="318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6.1. Участие учреждений образования в конкурсных отборах проектов и программ, проводимых на региональном уровне  в сфере воспитания </w:t>
            </w:r>
          </w:p>
        </w:tc>
        <w:tc>
          <w:tcPr>
            <w:tcW w:w="4392" w:type="dxa"/>
            <w:gridSpan w:val="2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Участие   образовательных организаций   в конкурсах  проектов и программ, проводимых на региональном уровне в сфере воспитания </w:t>
            </w:r>
          </w:p>
        </w:tc>
        <w:tc>
          <w:tcPr>
            <w:tcW w:w="269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>2017-2020гг.</w:t>
            </w:r>
          </w:p>
        </w:tc>
        <w:tc>
          <w:tcPr>
            <w:tcW w:w="4253" w:type="dxa"/>
          </w:tcPr>
          <w:p w:rsidR="00ED6150" w:rsidRPr="00506926" w:rsidRDefault="00ED6150" w:rsidP="005548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926">
              <w:rPr>
                <w:sz w:val="24"/>
                <w:szCs w:val="24"/>
              </w:rPr>
              <w:t xml:space="preserve">Участие в конкурсных мероприятиях  </w:t>
            </w:r>
          </w:p>
        </w:tc>
      </w:tr>
    </w:tbl>
    <w:p w:rsidR="00ED6150" w:rsidRDefault="00ED6150" w:rsidP="00ED6150">
      <w:pPr>
        <w:ind w:left="567"/>
        <w:jc w:val="both"/>
        <w:rPr>
          <w:sz w:val="28"/>
        </w:rPr>
      </w:pPr>
    </w:p>
    <w:p w:rsidR="00ED6150" w:rsidRDefault="00ED6150" w:rsidP="00ED6150">
      <w:pPr>
        <w:ind w:left="567"/>
        <w:jc w:val="both"/>
        <w:rPr>
          <w:sz w:val="28"/>
        </w:rPr>
      </w:pPr>
    </w:p>
    <w:p w:rsidR="00CF4A2F" w:rsidRDefault="00CF4A2F" w:rsidP="00ED6150">
      <w:pPr>
        <w:ind w:left="567"/>
        <w:jc w:val="both"/>
        <w:rPr>
          <w:sz w:val="28"/>
        </w:rPr>
      </w:pPr>
    </w:p>
    <w:p w:rsidR="00CF4A2F" w:rsidRDefault="00CF4A2F" w:rsidP="00CF4A2F">
      <w:pPr>
        <w:ind w:left="567" w:firstLine="851"/>
        <w:jc w:val="both"/>
        <w:rPr>
          <w:sz w:val="28"/>
        </w:rPr>
      </w:pPr>
    </w:p>
    <w:p w:rsidR="00CF4A2F" w:rsidRPr="00ED6150" w:rsidRDefault="00CF4A2F" w:rsidP="00CF4A2F">
      <w:pPr>
        <w:ind w:left="567"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CF4A2F" w:rsidRPr="00ED6150" w:rsidSect="00ED6150">
      <w:pgSz w:w="16838" w:h="11906" w:orient="landscape"/>
      <w:pgMar w:top="1134" w:right="1134" w:bottom="1134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375"/>
    <w:multiLevelType w:val="multilevel"/>
    <w:tmpl w:val="975072D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color w:val="333333"/>
        <w:sz w:val="22"/>
      </w:rPr>
    </w:lvl>
    <w:lvl w:ilvl="1">
      <w:start w:val="4"/>
      <w:numFmt w:val="decimal"/>
      <w:isLgl/>
      <w:lvlText w:val="%1.%2."/>
      <w:lvlJc w:val="left"/>
      <w:pPr>
        <w:ind w:left="4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2E830739"/>
    <w:multiLevelType w:val="hybridMultilevel"/>
    <w:tmpl w:val="77AC7026"/>
    <w:lvl w:ilvl="0" w:tplc="80245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6150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0B94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75F66"/>
    <w:rsid w:val="007D4D9D"/>
    <w:rsid w:val="007D6E3A"/>
    <w:rsid w:val="007E3C4E"/>
    <w:rsid w:val="007F193B"/>
    <w:rsid w:val="00830ED8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CF4A2F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D6150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ED61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6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4773E2B65C7F17DAF38CF8B5790FD9A99B188C9EC72E2B57A866637D32FAB20C252A691189C74O62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94773E2B65C7F17DAF38CF8B5790FD9A99B188C9EC72E2B57A866637D32FAB20C252A691189C74O62BN" TargetMode="External"/><Relationship Id="rId5" Type="http://schemas.openxmlformats.org/officeDocument/2006/relationships/hyperlink" Target="consultantplus://offline/ref=4594773E2B65C7F17DAF38CF8B5790FD9A99B188C9EC72E2B57A866637D32FAB20C252A691189C74O62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12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2017-02-10T12:16:00Z</cp:lastPrinted>
  <dcterms:created xsi:type="dcterms:W3CDTF">2017-02-10T12:03:00Z</dcterms:created>
  <dcterms:modified xsi:type="dcterms:W3CDTF">2017-02-28T07:06:00Z</dcterms:modified>
</cp:coreProperties>
</file>